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A1" w:rsidRDefault="00FD7C81" w:rsidP="0023716C">
      <w:pPr>
        <w:spacing w:after="0" w:line="240" w:lineRule="auto"/>
        <w:jc w:val="center"/>
        <w:rPr>
          <w:b/>
          <w:sz w:val="26"/>
          <w:szCs w:val="26"/>
        </w:rPr>
      </w:pPr>
      <w:r w:rsidRPr="00847AEB">
        <w:rPr>
          <w:b/>
          <w:sz w:val="26"/>
          <w:szCs w:val="26"/>
        </w:rPr>
        <w:t>Eden</w:t>
      </w:r>
      <w:r w:rsidR="00B8340D" w:rsidRPr="00847AEB">
        <w:rPr>
          <w:b/>
          <w:sz w:val="26"/>
          <w:szCs w:val="26"/>
        </w:rPr>
        <w:t xml:space="preserve"> Uniting Church Money Collections</w:t>
      </w:r>
    </w:p>
    <w:p w:rsidR="00487834" w:rsidRDefault="00343FB6" w:rsidP="00343FB6">
      <w:pPr>
        <w:spacing w:after="0" w:line="240" w:lineRule="auto"/>
        <w:jc w:val="center"/>
        <w:rPr>
          <w:sz w:val="26"/>
          <w:szCs w:val="26"/>
        </w:rPr>
      </w:pPr>
      <w:r w:rsidRPr="00343FB6">
        <w:rPr>
          <w:sz w:val="26"/>
          <w:szCs w:val="26"/>
        </w:rPr>
        <w:t xml:space="preserve">Don’t worry if you over-document.  It is for everyone’s benefit if person banking </w:t>
      </w:r>
      <w:r>
        <w:rPr>
          <w:sz w:val="26"/>
          <w:szCs w:val="26"/>
        </w:rPr>
        <w:br/>
      </w:r>
      <w:r w:rsidRPr="00343FB6">
        <w:rPr>
          <w:sz w:val="26"/>
          <w:szCs w:val="26"/>
        </w:rPr>
        <w:t>and auditors can track deposits</w:t>
      </w:r>
    </w:p>
    <w:p w:rsidR="00343FB6" w:rsidRPr="00343FB6" w:rsidRDefault="00343FB6" w:rsidP="00343FB6">
      <w:pPr>
        <w:spacing w:after="0" w:line="240" w:lineRule="auto"/>
        <w:jc w:val="center"/>
        <w:rPr>
          <w:sz w:val="26"/>
          <w:szCs w:val="26"/>
        </w:rPr>
      </w:pPr>
    </w:p>
    <w:p w:rsidR="00B8340D" w:rsidRPr="00847AEB" w:rsidRDefault="00B8340D" w:rsidP="0023716C">
      <w:pPr>
        <w:spacing w:after="0" w:line="240" w:lineRule="auto"/>
        <w:rPr>
          <w:b/>
          <w:sz w:val="24"/>
        </w:rPr>
      </w:pPr>
      <w:r w:rsidRPr="00847AEB">
        <w:rPr>
          <w:b/>
          <w:sz w:val="24"/>
        </w:rPr>
        <w:t>Church on Sunday</w:t>
      </w:r>
    </w:p>
    <w:p w:rsidR="00B8340D" w:rsidRPr="00847AEB" w:rsidRDefault="00B8340D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Collect from pig immediately after church</w:t>
      </w:r>
    </w:p>
    <w:p w:rsidR="00B8340D" w:rsidRPr="00847AEB" w:rsidRDefault="00B8340D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Count money with another person</w:t>
      </w:r>
    </w:p>
    <w:p w:rsidR="00B8340D" w:rsidRPr="00847AEB" w:rsidRDefault="00B8340D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Place in an envelope</w:t>
      </w:r>
      <w:r w:rsidR="00690427">
        <w:rPr>
          <w:sz w:val="24"/>
        </w:rPr>
        <w:t xml:space="preserve"> or money bag.</w:t>
      </w:r>
      <w:r w:rsidRPr="00847AEB">
        <w:rPr>
          <w:sz w:val="24"/>
        </w:rPr>
        <w:t xml:space="preserve"> Labelled Sunday xx/xx</w:t>
      </w:r>
      <w:r w:rsidR="00690427">
        <w:rPr>
          <w:sz w:val="24"/>
        </w:rPr>
        <w:t>/xx</w:t>
      </w:r>
      <w:r w:rsidRPr="00847AEB">
        <w:rPr>
          <w:sz w:val="24"/>
        </w:rPr>
        <w:t xml:space="preserve"> and $</w:t>
      </w:r>
      <w:proofErr w:type="spellStart"/>
      <w:proofErr w:type="gramStart"/>
      <w:r w:rsidRPr="00847AEB">
        <w:rPr>
          <w:sz w:val="24"/>
        </w:rPr>
        <w:t>xx.xx</w:t>
      </w:r>
      <w:proofErr w:type="spellEnd"/>
      <w:proofErr w:type="gramEnd"/>
    </w:p>
    <w:p w:rsidR="00B8340D" w:rsidRPr="00847AEB" w:rsidRDefault="00B8340D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In green book Record service leader, speaker, amount, attendee numbers (Adults, children)</w:t>
      </w:r>
      <w:r w:rsidR="00B779D1" w:rsidRPr="00847AEB">
        <w:rPr>
          <w:sz w:val="24"/>
        </w:rPr>
        <w:t>,  2 people sign</w:t>
      </w:r>
    </w:p>
    <w:p w:rsidR="00B8340D" w:rsidRPr="00847AEB" w:rsidRDefault="00B8340D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Money to Peter or Michael to be banked in IMB General a/</w:t>
      </w:r>
      <w:proofErr w:type="gramStart"/>
      <w:r w:rsidRPr="00847AEB">
        <w:rPr>
          <w:sz w:val="24"/>
        </w:rPr>
        <w:t>c  200354335</w:t>
      </w:r>
      <w:proofErr w:type="gramEnd"/>
      <w:r w:rsidR="00B779D1" w:rsidRPr="00847AEB">
        <w:rPr>
          <w:sz w:val="24"/>
        </w:rPr>
        <w:t xml:space="preserve">.  In </w:t>
      </w:r>
      <w:r w:rsidR="00487834">
        <w:rPr>
          <w:sz w:val="24"/>
        </w:rPr>
        <w:t xml:space="preserve">the </w:t>
      </w:r>
      <w:r w:rsidR="00487834" w:rsidRPr="00487834">
        <w:rPr>
          <w:b/>
          <w:sz w:val="24"/>
        </w:rPr>
        <w:t xml:space="preserve">General </w:t>
      </w:r>
      <w:r w:rsidR="00B779D1" w:rsidRPr="00487834">
        <w:rPr>
          <w:b/>
          <w:sz w:val="24"/>
        </w:rPr>
        <w:t>banking deposit</w:t>
      </w:r>
      <w:r w:rsidR="00B779D1" w:rsidRPr="00847AEB">
        <w:rPr>
          <w:sz w:val="24"/>
        </w:rPr>
        <w:t xml:space="preserve"> book (if you have it)- on opposite page write what the donation was for </w:t>
      </w:r>
      <w:proofErr w:type="spellStart"/>
      <w:r w:rsidR="00B779D1" w:rsidRPr="00847AEB">
        <w:rPr>
          <w:sz w:val="24"/>
        </w:rPr>
        <w:t>eg</w:t>
      </w:r>
      <w:proofErr w:type="spellEnd"/>
      <w:r w:rsidR="00B779D1" w:rsidRPr="00847AEB">
        <w:rPr>
          <w:sz w:val="24"/>
        </w:rPr>
        <w:t xml:space="preserve"> </w:t>
      </w:r>
      <w:r w:rsidR="00B779D1" w:rsidRPr="00487834">
        <w:rPr>
          <w:i/>
          <w:sz w:val="24"/>
        </w:rPr>
        <w:t>Offertory xx/xx/</w:t>
      </w:r>
      <w:r w:rsidR="00487834">
        <w:rPr>
          <w:i/>
          <w:sz w:val="24"/>
        </w:rPr>
        <w:t>xx</w:t>
      </w:r>
    </w:p>
    <w:p w:rsidR="00B8340D" w:rsidRPr="00847AEB" w:rsidRDefault="00B8340D" w:rsidP="00B8340D">
      <w:pPr>
        <w:spacing w:after="0" w:line="240" w:lineRule="auto"/>
        <w:rPr>
          <w:sz w:val="24"/>
        </w:rPr>
      </w:pPr>
    </w:p>
    <w:p w:rsidR="00B8340D" w:rsidRPr="00847AEB" w:rsidRDefault="00B8340D" w:rsidP="00B8340D">
      <w:pPr>
        <w:spacing w:after="0" w:line="240" w:lineRule="auto"/>
        <w:rPr>
          <w:b/>
          <w:sz w:val="24"/>
        </w:rPr>
      </w:pPr>
      <w:r w:rsidRPr="00847AEB">
        <w:rPr>
          <w:b/>
          <w:sz w:val="24"/>
        </w:rPr>
        <w:t>Pantry</w:t>
      </w:r>
    </w:p>
    <w:p w:rsidR="00B8340D" w:rsidRPr="00847AEB" w:rsidRDefault="00C41279" w:rsidP="00B8340D">
      <w:pPr>
        <w:spacing w:after="0" w:line="240" w:lineRule="auto"/>
        <w:rPr>
          <w:sz w:val="24"/>
        </w:rPr>
      </w:pPr>
      <w:r>
        <w:rPr>
          <w:sz w:val="24"/>
        </w:rPr>
        <w:t>F</w:t>
      </w:r>
      <w:r w:rsidR="00B8340D" w:rsidRPr="00847AEB">
        <w:rPr>
          <w:sz w:val="24"/>
        </w:rPr>
        <w:t>loat</w:t>
      </w:r>
      <w:r>
        <w:rPr>
          <w:sz w:val="24"/>
        </w:rPr>
        <w:t xml:space="preserve"> would be available from previous Thurs (or Sat if market week)</w:t>
      </w:r>
      <w:r w:rsidR="00B8340D" w:rsidRPr="00847AEB">
        <w:rPr>
          <w:sz w:val="24"/>
        </w:rPr>
        <w:t>.</w:t>
      </w:r>
    </w:p>
    <w:p w:rsidR="00B8340D" w:rsidRPr="00847AEB" w:rsidRDefault="00B779D1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2 people c</w:t>
      </w:r>
      <w:r w:rsidR="00B8340D" w:rsidRPr="00847AEB">
        <w:rPr>
          <w:sz w:val="24"/>
        </w:rPr>
        <w:t xml:space="preserve">ount </w:t>
      </w:r>
      <w:r w:rsidRPr="00847AEB">
        <w:rPr>
          <w:sz w:val="24"/>
        </w:rPr>
        <w:t xml:space="preserve">- </w:t>
      </w:r>
      <w:r w:rsidR="00B8340D" w:rsidRPr="00847AEB">
        <w:rPr>
          <w:sz w:val="24"/>
        </w:rPr>
        <w:t>pantry money and donations separately</w:t>
      </w:r>
    </w:p>
    <w:p w:rsidR="00725F56" w:rsidRPr="00135902" w:rsidRDefault="00B779D1" w:rsidP="00135902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135902">
        <w:rPr>
          <w:sz w:val="24"/>
        </w:rPr>
        <w:t xml:space="preserve">Money for </w:t>
      </w:r>
      <w:r w:rsidR="00C41279">
        <w:rPr>
          <w:b/>
          <w:sz w:val="24"/>
        </w:rPr>
        <w:t>mission</w:t>
      </w:r>
      <w:r w:rsidRPr="00135902">
        <w:rPr>
          <w:b/>
          <w:sz w:val="24"/>
        </w:rPr>
        <w:t xml:space="preserve"> donations</w:t>
      </w:r>
      <w:r w:rsidRPr="00135902">
        <w:rPr>
          <w:sz w:val="24"/>
        </w:rPr>
        <w:t xml:space="preserve"> in </w:t>
      </w:r>
      <w:r w:rsidR="00C41279">
        <w:rPr>
          <w:sz w:val="24"/>
        </w:rPr>
        <w:t>multiple</w:t>
      </w:r>
      <w:r w:rsidRPr="00135902">
        <w:rPr>
          <w:sz w:val="24"/>
        </w:rPr>
        <w:t xml:space="preserve"> small banking bag</w:t>
      </w:r>
      <w:r w:rsidR="00C41279">
        <w:rPr>
          <w:sz w:val="24"/>
        </w:rPr>
        <w:t>s</w:t>
      </w:r>
      <w:r w:rsidRPr="00135902">
        <w:rPr>
          <w:sz w:val="24"/>
        </w:rPr>
        <w:t xml:space="preserve"> and labelled</w:t>
      </w:r>
      <w:r w:rsidR="009E6702" w:rsidRPr="00135902">
        <w:rPr>
          <w:sz w:val="24"/>
        </w:rPr>
        <w:t xml:space="preserve"> </w:t>
      </w:r>
      <w:proofErr w:type="spellStart"/>
      <w:r w:rsidR="009E6702" w:rsidRPr="00135902">
        <w:rPr>
          <w:sz w:val="24"/>
        </w:rPr>
        <w:t>eg</w:t>
      </w:r>
      <w:proofErr w:type="spellEnd"/>
      <w:r w:rsidR="009E6702" w:rsidRPr="00135902">
        <w:rPr>
          <w:sz w:val="24"/>
        </w:rPr>
        <w:t xml:space="preserve"> </w:t>
      </w:r>
      <w:proofErr w:type="gramStart"/>
      <w:r w:rsidR="00C41279">
        <w:rPr>
          <w:sz w:val="24"/>
        </w:rPr>
        <w:t xml:space="preserve">Mission </w:t>
      </w:r>
      <w:r w:rsidR="009E6702" w:rsidRPr="00135902">
        <w:rPr>
          <w:sz w:val="24"/>
        </w:rPr>
        <w:t xml:space="preserve"> xx</w:t>
      </w:r>
      <w:proofErr w:type="gramEnd"/>
      <w:r w:rsidR="009E6702" w:rsidRPr="00135902">
        <w:rPr>
          <w:sz w:val="24"/>
        </w:rPr>
        <w:t>/xx/</w:t>
      </w:r>
      <w:r w:rsidR="00C41279">
        <w:rPr>
          <w:sz w:val="24"/>
        </w:rPr>
        <w:t>xx</w:t>
      </w:r>
      <w:r w:rsidR="009E6702" w:rsidRPr="00135902">
        <w:rPr>
          <w:sz w:val="24"/>
        </w:rPr>
        <w:t xml:space="preserve">    $</w:t>
      </w:r>
      <w:r w:rsidR="00C41279">
        <w:rPr>
          <w:sz w:val="24"/>
        </w:rPr>
        <w:t>5</w:t>
      </w:r>
      <w:r w:rsidR="009E6702" w:rsidRPr="00135902">
        <w:rPr>
          <w:sz w:val="24"/>
        </w:rPr>
        <w:t>3.50.</w:t>
      </w:r>
      <w:r w:rsidRPr="00135902">
        <w:rPr>
          <w:sz w:val="24"/>
        </w:rPr>
        <w:t xml:space="preserve"> </w:t>
      </w:r>
      <w:r w:rsidR="00487834">
        <w:rPr>
          <w:sz w:val="24"/>
        </w:rPr>
        <w:t>D</w:t>
      </w:r>
      <w:r w:rsidR="009E6702" w:rsidRPr="00135902">
        <w:rPr>
          <w:sz w:val="24"/>
        </w:rPr>
        <w:t xml:space="preserve">onations go to IMB Mission a/c and annotated with the word </w:t>
      </w:r>
      <w:r w:rsidR="00C41279">
        <w:rPr>
          <w:i/>
          <w:sz w:val="24"/>
        </w:rPr>
        <w:t>Pantry</w:t>
      </w:r>
      <w:r w:rsidR="009E6702" w:rsidRPr="00135902">
        <w:rPr>
          <w:sz w:val="24"/>
        </w:rPr>
        <w:t xml:space="preserve"> on the bank book page for the bank.  On opposite page write what the donation was for </w:t>
      </w:r>
      <w:proofErr w:type="spellStart"/>
      <w:r w:rsidRPr="00135902">
        <w:rPr>
          <w:sz w:val="24"/>
        </w:rPr>
        <w:t>eg</w:t>
      </w:r>
      <w:proofErr w:type="spellEnd"/>
      <w:r w:rsidRPr="00135902">
        <w:rPr>
          <w:sz w:val="24"/>
        </w:rPr>
        <w:t xml:space="preserve"> </w:t>
      </w:r>
      <w:r w:rsidR="00C41279" w:rsidRPr="00487834">
        <w:rPr>
          <w:i/>
          <w:sz w:val="24"/>
        </w:rPr>
        <w:t xml:space="preserve">Pantry </w:t>
      </w:r>
      <w:proofErr w:type="gramStart"/>
      <w:r w:rsidR="00C41279" w:rsidRPr="00487834">
        <w:rPr>
          <w:i/>
          <w:sz w:val="24"/>
        </w:rPr>
        <w:t>donations</w:t>
      </w:r>
      <w:r w:rsidRPr="00487834">
        <w:rPr>
          <w:i/>
          <w:sz w:val="24"/>
        </w:rPr>
        <w:t xml:space="preserve">  xx</w:t>
      </w:r>
      <w:proofErr w:type="gramEnd"/>
      <w:r w:rsidRPr="00487834">
        <w:rPr>
          <w:i/>
          <w:sz w:val="24"/>
        </w:rPr>
        <w:t>/xx/</w:t>
      </w:r>
      <w:r w:rsidR="00C41279" w:rsidRPr="00487834">
        <w:rPr>
          <w:i/>
          <w:sz w:val="24"/>
        </w:rPr>
        <w:t>xx</w:t>
      </w:r>
      <w:r w:rsidRPr="00487834">
        <w:rPr>
          <w:i/>
          <w:sz w:val="24"/>
        </w:rPr>
        <w:t xml:space="preserve">    $</w:t>
      </w:r>
      <w:r w:rsidR="00C41279" w:rsidRPr="00487834">
        <w:rPr>
          <w:i/>
          <w:sz w:val="24"/>
        </w:rPr>
        <w:t>5</w:t>
      </w:r>
      <w:r w:rsidRPr="00487834">
        <w:rPr>
          <w:i/>
          <w:sz w:val="24"/>
        </w:rPr>
        <w:t>3.50</w:t>
      </w:r>
    </w:p>
    <w:p w:rsidR="00B779D1" w:rsidRPr="00135902" w:rsidRDefault="00C41279" w:rsidP="00135902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Thurs - </w:t>
      </w:r>
      <w:r w:rsidR="00B779D1" w:rsidRPr="00135902">
        <w:rPr>
          <w:sz w:val="24"/>
        </w:rPr>
        <w:t xml:space="preserve">Money for </w:t>
      </w:r>
      <w:r w:rsidR="00B779D1" w:rsidRPr="00135902">
        <w:rPr>
          <w:b/>
          <w:sz w:val="24"/>
        </w:rPr>
        <w:t>pantry</w:t>
      </w:r>
      <w:r w:rsidR="00B779D1" w:rsidRPr="00135902">
        <w:rPr>
          <w:sz w:val="24"/>
        </w:rPr>
        <w:t xml:space="preserve"> takings </w:t>
      </w:r>
      <w:r>
        <w:rPr>
          <w:sz w:val="24"/>
        </w:rPr>
        <w:t>banked at about 12:30 to get to CBA (money collected after 12:30 is the</w:t>
      </w:r>
      <w:r w:rsidR="00B779D1" w:rsidRPr="00135902">
        <w:rPr>
          <w:sz w:val="24"/>
        </w:rPr>
        <w:t xml:space="preserve"> float</w:t>
      </w:r>
      <w:r>
        <w:rPr>
          <w:sz w:val="24"/>
        </w:rPr>
        <w:t xml:space="preserve"> for next pantry</w:t>
      </w:r>
      <w:r w:rsidR="00B779D1" w:rsidRPr="00135902">
        <w:rPr>
          <w:sz w:val="24"/>
        </w:rPr>
        <w:t xml:space="preserve">) </w:t>
      </w:r>
    </w:p>
    <w:p w:rsidR="00B779D1" w:rsidRPr="00C41279" w:rsidRDefault="00B779D1" w:rsidP="00C41279">
      <w:pPr>
        <w:spacing w:after="0" w:line="240" w:lineRule="auto"/>
        <w:ind w:left="360"/>
        <w:rPr>
          <w:sz w:val="24"/>
        </w:rPr>
      </w:pPr>
      <w:r w:rsidRPr="00C41279">
        <w:rPr>
          <w:sz w:val="24"/>
        </w:rPr>
        <w:t>notes in one bag</w:t>
      </w:r>
      <w:r w:rsidR="00C41279">
        <w:rPr>
          <w:sz w:val="24"/>
        </w:rPr>
        <w:t xml:space="preserve">, </w:t>
      </w:r>
      <w:r w:rsidR="00135902" w:rsidRPr="00C41279">
        <w:rPr>
          <w:sz w:val="24"/>
        </w:rPr>
        <w:t>coins counted then all in one</w:t>
      </w:r>
      <w:r w:rsidRPr="00C41279">
        <w:rPr>
          <w:sz w:val="24"/>
        </w:rPr>
        <w:t xml:space="preserve"> bag</w:t>
      </w:r>
      <w:r w:rsidR="00135902" w:rsidRPr="00C41279">
        <w:rPr>
          <w:sz w:val="24"/>
        </w:rPr>
        <w:t xml:space="preserve"> (CBA has counter)</w:t>
      </w:r>
      <w:r w:rsidR="00C41279">
        <w:rPr>
          <w:sz w:val="24"/>
        </w:rPr>
        <w:t xml:space="preserve">, </w:t>
      </w:r>
      <w:r w:rsidRPr="00C41279">
        <w:rPr>
          <w:sz w:val="24"/>
        </w:rPr>
        <w:t xml:space="preserve">both put into another, larger bag and labelled </w:t>
      </w:r>
      <w:r w:rsidR="00135902" w:rsidRPr="00C41279">
        <w:rPr>
          <w:sz w:val="24"/>
        </w:rPr>
        <w:t xml:space="preserve">- </w:t>
      </w:r>
      <w:r w:rsidR="00135902" w:rsidRPr="00487834">
        <w:rPr>
          <w:i/>
          <w:sz w:val="24"/>
        </w:rPr>
        <w:t>Pantry, date, $</w:t>
      </w:r>
      <w:r w:rsidR="00C41279" w:rsidRPr="00487834">
        <w:rPr>
          <w:i/>
          <w:sz w:val="24"/>
        </w:rPr>
        <w:t>xx</w:t>
      </w:r>
    </w:p>
    <w:p w:rsidR="00B8340D" w:rsidRPr="00847AEB" w:rsidRDefault="00E9128E" w:rsidP="00B8340D">
      <w:pPr>
        <w:spacing w:after="0" w:line="240" w:lineRule="auto"/>
        <w:rPr>
          <w:sz w:val="24"/>
        </w:rPr>
      </w:pPr>
      <w:r>
        <w:rPr>
          <w:sz w:val="24"/>
        </w:rPr>
        <w:t>Pantry money- b</w:t>
      </w:r>
      <w:r w:rsidRPr="00847AEB">
        <w:rPr>
          <w:sz w:val="24"/>
        </w:rPr>
        <w:t>anked at Commonwealth in Pantry bank book. Hours are only up to 1pm</w:t>
      </w:r>
      <w:r>
        <w:rPr>
          <w:sz w:val="24"/>
        </w:rPr>
        <w:t>.</w:t>
      </w:r>
      <w:r w:rsidRPr="00847AEB">
        <w:rPr>
          <w:sz w:val="24"/>
        </w:rPr>
        <w:t xml:space="preserve"> </w:t>
      </w:r>
      <w:r w:rsidR="00B8340D" w:rsidRPr="00847AEB">
        <w:rPr>
          <w:sz w:val="24"/>
        </w:rPr>
        <w:t xml:space="preserve">Record amounts in the green book </w:t>
      </w:r>
      <w:r w:rsidR="00725F56" w:rsidRPr="00847AEB">
        <w:rPr>
          <w:sz w:val="24"/>
        </w:rPr>
        <w:t>that is kept above the hand washing sink in kitchen pantry.</w:t>
      </w:r>
      <w:r w:rsidR="00B779D1" w:rsidRPr="00847AEB">
        <w:rPr>
          <w:sz w:val="24"/>
        </w:rPr>
        <w:t xml:space="preserve"> 2 people to sign</w:t>
      </w:r>
    </w:p>
    <w:p w:rsidR="00B779D1" w:rsidRPr="00847AEB" w:rsidRDefault="00B779D1" w:rsidP="00B8340D">
      <w:pPr>
        <w:spacing w:after="0" w:line="240" w:lineRule="auto"/>
        <w:rPr>
          <w:sz w:val="24"/>
        </w:rPr>
      </w:pPr>
      <w:proofErr w:type="spellStart"/>
      <w:r w:rsidRPr="00847AEB">
        <w:rPr>
          <w:sz w:val="24"/>
        </w:rPr>
        <w:t>eg</w:t>
      </w:r>
      <w:proofErr w:type="spellEnd"/>
      <w:r w:rsidRPr="00847AEB">
        <w:rPr>
          <w:sz w:val="24"/>
        </w:rPr>
        <w:t xml:space="preserve"> </w:t>
      </w:r>
      <w:r w:rsidR="00C41279" w:rsidRPr="00487834">
        <w:rPr>
          <w:i/>
          <w:sz w:val="24"/>
        </w:rPr>
        <w:t>Pantry</w:t>
      </w:r>
      <w:r w:rsidRPr="00487834">
        <w:rPr>
          <w:i/>
          <w:sz w:val="24"/>
        </w:rPr>
        <w:t xml:space="preserve"> xx/xx/</w:t>
      </w:r>
      <w:proofErr w:type="gramStart"/>
      <w:r w:rsidR="00C41279" w:rsidRPr="00487834">
        <w:rPr>
          <w:i/>
          <w:sz w:val="24"/>
        </w:rPr>
        <w:t>xx  $</w:t>
      </w:r>
      <w:proofErr w:type="gramEnd"/>
      <w:r w:rsidR="00C41279" w:rsidRPr="00487834">
        <w:rPr>
          <w:i/>
          <w:sz w:val="24"/>
        </w:rPr>
        <w:t>1,340</w:t>
      </w:r>
    </w:p>
    <w:p w:rsidR="009E6702" w:rsidRPr="00847AEB" w:rsidRDefault="009E6702" w:rsidP="00B8340D">
      <w:pPr>
        <w:spacing w:after="0" w:line="240" w:lineRule="auto"/>
        <w:rPr>
          <w:sz w:val="24"/>
        </w:rPr>
      </w:pPr>
    </w:p>
    <w:p w:rsidR="009E6702" w:rsidRPr="00847AEB" w:rsidRDefault="009E6702" w:rsidP="00B8340D">
      <w:pPr>
        <w:spacing w:after="0" w:line="240" w:lineRule="auto"/>
        <w:rPr>
          <w:b/>
          <w:sz w:val="24"/>
        </w:rPr>
      </w:pPr>
      <w:r w:rsidRPr="00847AEB">
        <w:rPr>
          <w:b/>
          <w:sz w:val="24"/>
        </w:rPr>
        <w:t>Market</w:t>
      </w:r>
    </w:p>
    <w:p w:rsidR="009E6702" w:rsidRPr="00847AEB" w:rsidRDefault="009E6702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>Michael has a float for the Saturday market.   Peter has a float for the pantry on Saturday</w:t>
      </w:r>
    </w:p>
    <w:p w:rsidR="009E6702" w:rsidRPr="00847AEB" w:rsidRDefault="009E6702" w:rsidP="00B8340D">
      <w:pPr>
        <w:spacing w:after="0" w:line="240" w:lineRule="auto"/>
        <w:rPr>
          <w:sz w:val="24"/>
        </w:rPr>
      </w:pPr>
      <w:r w:rsidRPr="00847AEB">
        <w:rPr>
          <w:sz w:val="24"/>
        </w:rPr>
        <w:t xml:space="preserve">There </w:t>
      </w:r>
      <w:r w:rsidR="00E20117" w:rsidRPr="00847AEB">
        <w:rPr>
          <w:sz w:val="24"/>
        </w:rPr>
        <w:t xml:space="preserve">may be up to </w:t>
      </w:r>
      <w:r w:rsidR="00487834">
        <w:rPr>
          <w:b/>
          <w:sz w:val="24"/>
        </w:rPr>
        <w:t>3</w:t>
      </w:r>
      <w:r w:rsidRPr="00847AEB">
        <w:rPr>
          <w:b/>
          <w:sz w:val="24"/>
        </w:rPr>
        <w:t xml:space="preserve"> separate amounts</w:t>
      </w:r>
      <w:r w:rsidRPr="00847AEB">
        <w:rPr>
          <w:sz w:val="24"/>
        </w:rPr>
        <w:t xml:space="preserve"> to bank in separate accounts</w:t>
      </w:r>
      <w:r w:rsidR="0077456E" w:rsidRPr="00847AEB">
        <w:rPr>
          <w:sz w:val="24"/>
        </w:rPr>
        <w:t>.  Amounts recorded in green book above basin in kitchen pantry</w:t>
      </w:r>
    </w:p>
    <w:p w:rsidR="0081560C" w:rsidRPr="00C41279" w:rsidRDefault="009E6702" w:rsidP="0048783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C41279">
        <w:rPr>
          <w:sz w:val="24"/>
        </w:rPr>
        <w:t xml:space="preserve">Market takings, </w:t>
      </w:r>
      <w:r w:rsidR="00C41279" w:rsidRPr="00C41279">
        <w:rPr>
          <w:sz w:val="24"/>
        </w:rPr>
        <w:t>adding together</w:t>
      </w:r>
      <w:r w:rsidRPr="00C41279">
        <w:rPr>
          <w:sz w:val="24"/>
        </w:rPr>
        <w:t xml:space="preserve"> </w:t>
      </w:r>
      <w:r w:rsidRPr="00487834">
        <w:rPr>
          <w:b/>
          <w:sz w:val="24"/>
        </w:rPr>
        <w:t>barbecue, stallholders, kitchen</w:t>
      </w:r>
      <w:r w:rsidR="00C41279" w:rsidRPr="00487834">
        <w:rPr>
          <w:b/>
          <w:sz w:val="24"/>
        </w:rPr>
        <w:t xml:space="preserve"> </w:t>
      </w:r>
      <w:r w:rsidRPr="00487834">
        <w:rPr>
          <w:b/>
          <w:sz w:val="24"/>
        </w:rPr>
        <w:t>and other donations</w:t>
      </w:r>
      <w:r w:rsidRPr="00C41279">
        <w:rPr>
          <w:sz w:val="24"/>
        </w:rPr>
        <w:t>.</w:t>
      </w:r>
      <w:r w:rsidR="00C41279">
        <w:rPr>
          <w:sz w:val="24"/>
        </w:rPr>
        <w:t xml:space="preserve"> </w:t>
      </w:r>
      <w:r w:rsidR="00E9128E" w:rsidRPr="00C41279">
        <w:rPr>
          <w:sz w:val="24"/>
        </w:rPr>
        <w:t xml:space="preserve">All </w:t>
      </w:r>
      <w:r w:rsidR="00135902" w:rsidRPr="00C41279">
        <w:rPr>
          <w:sz w:val="24"/>
        </w:rPr>
        <w:t>counted</w:t>
      </w:r>
      <w:r w:rsidR="00E9128E" w:rsidRPr="00C41279">
        <w:rPr>
          <w:sz w:val="24"/>
        </w:rPr>
        <w:t xml:space="preserve"> as one.    </w:t>
      </w:r>
      <w:r w:rsidR="0081560C" w:rsidRPr="00C41279">
        <w:rPr>
          <w:sz w:val="24"/>
        </w:rPr>
        <w:t>Remember to take out</w:t>
      </w:r>
      <w:r w:rsidR="00135902" w:rsidRPr="00C41279">
        <w:rPr>
          <w:sz w:val="24"/>
        </w:rPr>
        <w:t xml:space="preserve"> $50</w:t>
      </w:r>
      <w:r w:rsidR="0081560C" w:rsidRPr="00C41279">
        <w:rPr>
          <w:sz w:val="24"/>
        </w:rPr>
        <w:t xml:space="preserve"> float</w:t>
      </w:r>
      <w:r w:rsidR="00C41279" w:rsidRPr="00C41279">
        <w:rPr>
          <w:sz w:val="24"/>
        </w:rPr>
        <w:t xml:space="preserve"> back to Michael</w:t>
      </w:r>
      <w:r w:rsidR="0081560C" w:rsidRPr="00C41279">
        <w:rPr>
          <w:sz w:val="24"/>
        </w:rPr>
        <w:t xml:space="preserve">. </w:t>
      </w:r>
    </w:p>
    <w:p w:rsidR="009E6702" w:rsidRPr="00487834" w:rsidRDefault="009E6702" w:rsidP="00487834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487834">
        <w:rPr>
          <w:sz w:val="24"/>
        </w:rPr>
        <w:t xml:space="preserve">Bag up as above </w:t>
      </w:r>
      <w:r w:rsidR="00135902" w:rsidRPr="00487834">
        <w:rPr>
          <w:sz w:val="24"/>
        </w:rPr>
        <w:t xml:space="preserve">as </w:t>
      </w:r>
      <w:r w:rsidR="00C41279" w:rsidRPr="00487834">
        <w:rPr>
          <w:sz w:val="24"/>
        </w:rPr>
        <w:t xml:space="preserve">separate coin </w:t>
      </w:r>
      <w:r w:rsidR="00135902" w:rsidRPr="00487834">
        <w:rPr>
          <w:sz w:val="24"/>
        </w:rPr>
        <w:t>denominations</w:t>
      </w:r>
      <w:r w:rsidRPr="00487834">
        <w:rPr>
          <w:sz w:val="24"/>
        </w:rPr>
        <w:t xml:space="preserve">.  Banked in IMB Garden a/c </w:t>
      </w:r>
      <w:proofErr w:type="gramStart"/>
      <w:r w:rsidRPr="00487834">
        <w:rPr>
          <w:sz w:val="24"/>
        </w:rPr>
        <w:t>200483303  Write</w:t>
      </w:r>
      <w:proofErr w:type="gramEnd"/>
      <w:r w:rsidRPr="00487834">
        <w:rPr>
          <w:sz w:val="24"/>
        </w:rPr>
        <w:t xml:space="preserve"> on opposite page what the deposit was for </w:t>
      </w:r>
      <w:proofErr w:type="spellStart"/>
      <w:r w:rsidRPr="00487834">
        <w:rPr>
          <w:i/>
          <w:sz w:val="24"/>
        </w:rPr>
        <w:t>eg</w:t>
      </w:r>
      <w:proofErr w:type="spellEnd"/>
      <w:r w:rsidRPr="00487834">
        <w:rPr>
          <w:i/>
          <w:sz w:val="24"/>
        </w:rPr>
        <w:t xml:space="preserve"> February Market</w:t>
      </w:r>
      <w:r w:rsidR="00135902" w:rsidRPr="00487834">
        <w:rPr>
          <w:i/>
          <w:sz w:val="24"/>
        </w:rPr>
        <w:t>, $</w:t>
      </w:r>
      <w:proofErr w:type="spellStart"/>
      <w:r w:rsidR="00135902" w:rsidRPr="00487834">
        <w:rPr>
          <w:i/>
          <w:sz w:val="24"/>
        </w:rPr>
        <w:t>xx</w:t>
      </w:r>
      <w:r w:rsidR="00C41279" w:rsidRPr="00487834">
        <w:rPr>
          <w:i/>
          <w:sz w:val="24"/>
        </w:rPr>
        <w:t>.xx</w:t>
      </w:r>
      <w:proofErr w:type="spellEnd"/>
    </w:p>
    <w:p w:rsidR="009E6702" w:rsidRPr="00847AEB" w:rsidRDefault="009E6702" w:rsidP="0048783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87834">
        <w:rPr>
          <w:b/>
          <w:sz w:val="24"/>
        </w:rPr>
        <w:t>Pantry ‘sales’</w:t>
      </w:r>
      <w:r w:rsidRPr="00847AEB">
        <w:rPr>
          <w:sz w:val="24"/>
        </w:rPr>
        <w:t xml:space="preserve"> </w:t>
      </w:r>
      <w:r w:rsidR="0077456E" w:rsidRPr="00847AEB">
        <w:rPr>
          <w:sz w:val="24"/>
        </w:rPr>
        <w:t xml:space="preserve">as per </w:t>
      </w:r>
      <w:r w:rsidR="00135902">
        <w:rPr>
          <w:sz w:val="24"/>
        </w:rPr>
        <w:t>2.</w:t>
      </w:r>
      <w:r w:rsidR="0077456E" w:rsidRPr="00847AEB">
        <w:rPr>
          <w:sz w:val="24"/>
        </w:rPr>
        <w:t xml:space="preserve"> above</w:t>
      </w:r>
      <w:r w:rsidR="0081560C" w:rsidRPr="00847AEB">
        <w:rPr>
          <w:sz w:val="24"/>
        </w:rPr>
        <w:t xml:space="preserve">, </w:t>
      </w:r>
      <w:proofErr w:type="gramStart"/>
      <w:r w:rsidR="0081560C" w:rsidRPr="00847AEB">
        <w:rPr>
          <w:sz w:val="24"/>
        </w:rPr>
        <w:t>Remember</w:t>
      </w:r>
      <w:proofErr w:type="gramEnd"/>
      <w:r w:rsidR="0081560C" w:rsidRPr="00847AEB">
        <w:rPr>
          <w:sz w:val="24"/>
        </w:rPr>
        <w:t xml:space="preserve"> to take out float</w:t>
      </w:r>
      <w:r w:rsidR="00C41279">
        <w:rPr>
          <w:sz w:val="24"/>
        </w:rPr>
        <w:t xml:space="preserve"> approx. $50 </w:t>
      </w:r>
    </w:p>
    <w:p w:rsidR="004E2868" w:rsidRPr="00847AEB" w:rsidRDefault="004E2868" w:rsidP="0048783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487834">
        <w:rPr>
          <w:b/>
          <w:sz w:val="24"/>
        </w:rPr>
        <w:t>Church mission stall</w:t>
      </w:r>
      <w:r w:rsidRPr="00847AEB">
        <w:rPr>
          <w:sz w:val="24"/>
        </w:rPr>
        <w:t xml:space="preserve"> usually run by </w:t>
      </w:r>
      <w:r w:rsidR="00487834">
        <w:rPr>
          <w:sz w:val="24"/>
        </w:rPr>
        <w:t>Dawson/Avent team.</w:t>
      </w:r>
      <w:r w:rsidRPr="00847AEB">
        <w:rPr>
          <w:sz w:val="24"/>
        </w:rPr>
        <w:t xml:space="preserve">  Books, ornaments etc.  usually counted later by Lyn and Paul and deposited in Mission bank book</w:t>
      </w:r>
      <w:r w:rsidR="00E20117" w:rsidRPr="00847AEB">
        <w:rPr>
          <w:sz w:val="24"/>
        </w:rPr>
        <w:t xml:space="preserve"> IMB 200511271</w:t>
      </w:r>
      <w:r w:rsidRPr="00847AEB">
        <w:rPr>
          <w:sz w:val="24"/>
        </w:rPr>
        <w:t xml:space="preserve"> </w:t>
      </w:r>
      <w:r w:rsidR="00E20117" w:rsidRPr="00847AEB">
        <w:rPr>
          <w:sz w:val="24"/>
        </w:rPr>
        <w:t>(</w:t>
      </w:r>
      <w:r w:rsidRPr="00847AEB">
        <w:rPr>
          <w:sz w:val="24"/>
        </w:rPr>
        <w:t xml:space="preserve">as separate entry and labelled in book on deposit page and opposite page with a purpose </w:t>
      </w:r>
      <w:proofErr w:type="spellStart"/>
      <w:r w:rsidRPr="0023716C">
        <w:rPr>
          <w:i/>
          <w:sz w:val="24"/>
        </w:rPr>
        <w:t>eg</w:t>
      </w:r>
      <w:proofErr w:type="spellEnd"/>
      <w:r w:rsidRPr="0023716C">
        <w:rPr>
          <w:i/>
          <w:sz w:val="24"/>
        </w:rPr>
        <w:t xml:space="preserve"> </w:t>
      </w:r>
      <w:proofErr w:type="spellStart"/>
      <w:r w:rsidRPr="0023716C">
        <w:rPr>
          <w:i/>
          <w:sz w:val="24"/>
        </w:rPr>
        <w:t>Rukwa</w:t>
      </w:r>
      <w:proofErr w:type="spellEnd"/>
      <w:r w:rsidR="00487834">
        <w:rPr>
          <w:i/>
          <w:sz w:val="24"/>
        </w:rPr>
        <w:t xml:space="preserve">   </w:t>
      </w:r>
      <w:r w:rsidR="00487834" w:rsidRPr="00487834">
        <w:rPr>
          <w:sz w:val="24"/>
        </w:rPr>
        <w:t>for overseas mission</w:t>
      </w:r>
    </w:p>
    <w:p w:rsidR="00E20117" w:rsidRPr="00847AEB" w:rsidRDefault="00E20117" w:rsidP="00E20117">
      <w:pPr>
        <w:spacing w:after="0" w:line="240" w:lineRule="auto"/>
        <w:rPr>
          <w:sz w:val="24"/>
        </w:rPr>
      </w:pPr>
    </w:p>
    <w:p w:rsidR="00E20117" w:rsidRPr="00847AEB" w:rsidRDefault="00E20117" w:rsidP="00E20117">
      <w:pPr>
        <w:spacing w:after="0" w:line="240" w:lineRule="auto"/>
        <w:rPr>
          <w:b/>
          <w:sz w:val="24"/>
        </w:rPr>
      </w:pPr>
      <w:r w:rsidRPr="00847AEB">
        <w:rPr>
          <w:b/>
          <w:sz w:val="24"/>
        </w:rPr>
        <w:t>Other occasions</w:t>
      </w:r>
    </w:p>
    <w:p w:rsidR="00E20117" w:rsidRPr="00847AEB" w:rsidRDefault="00E20117" w:rsidP="00E20117">
      <w:pPr>
        <w:spacing w:after="0" w:line="240" w:lineRule="auto"/>
        <w:rPr>
          <w:sz w:val="24"/>
        </w:rPr>
      </w:pPr>
      <w:r w:rsidRPr="00847AEB">
        <w:rPr>
          <w:sz w:val="24"/>
        </w:rPr>
        <w:t>These may be special fundraising events for a special purpose such as</w:t>
      </w:r>
      <w:r w:rsidR="0081560C" w:rsidRPr="00847AEB">
        <w:rPr>
          <w:sz w:val="24"/>
        </w:rPr>
        <w:t xml:space="preserve"> a film or speaker, </w:t>
      </w:r>
      <w:r w:rsidRPr="00847AEB">
        <w:rPr>
          <w:sz w:val="24"/>
        </w:rPr>
        <w:t>supporting another charity or group.</w:t>
      </w:r>
    </w:p>
    <w:p w:rsidR="00E20117" w:rsidRPr="0023716C" w:rsidRDefault="00E20117" w:rsidP="00E20117">
      <w:pPr>
        <w:spacing w:after="0" w:line="240" w:lineRule="auto"/>
        <w:rPr>
          <w:i/>
          <w:sz w:val="24"/>
        </w:rPr>
      </w:pPr>
      <w:r w:rsidRPr="00847AEB">
        <w:rPr>
          <w:sz w:val="24"/>
        </w:rPr>
        <w:t>Counted, recorded in hall green book above basin in kitchen pantry and usually banked in the IMB Mission account 200</w:t>
      </w:r>
      <w:r w:rsidR="00487834">
        <w:rPr>
          <w:sz w:val="24"/>
        </w:rPr>
        <w:t>511271</w:t>
      </w:r>
      <w:r w:rsidR="0081560C" w:rsidRPr="00847AEB">
        <w:rPr>
          <w:sz w:val="24"/>
        </w:rPr>
        <w:t xml:space="preserve"> with the bank’s page </w:t>
      </w:r>
      <w:r w:rsidR="00487834">
        <w:rPr>
          <w:sz w:val="24"/>
        </w:rPr>
        <w:t>annotated</w:t>
      </w:r>
      <w:r w:rsidR="0081560C" w:rsidRPr="00847AEB">
        <w:rPr>
          <w:sz w:val="24"/>
        </w:rPr>
        <w:t xml:space="preserve"> with the purpose and the page opposite</w:t>
      </w:r>
      <w:r w:rsidR="00487834">
        <w:rPr>
          <w:sz w:val="24"/>
        </w:rPr>
        <w:t xml:space="preserve"> also labelled</w:t>
      </w:r>
      <w:r w:rsidR="0081560C" w:rsidRPr="00847AEB">
        <w:rPr>
          <w:sz w:val="24"/>
        </w:rPr>
        <w:t xml:space="preserve"> </w:t>
      </w:r>
      <w:proofErr w:type="spellStart"/>
      <w:r w:rsidR="0081560C" w:rsidRPr="0023716C">
        <w:rPr>
          <w:i/>
          <w:sz w:val="24"/>
        </w:rPr>
        <w:t>eg</w:t>
      </w:r>
      <w:proofErr w:type="spellEnd"/>
      <w:r w:rsidR="0081560C" w:rsidRPr="0023716C">
        <w:rPr>
          <w:i/>
          <w:sz w:val="24"/>
        </w:rPr>
        <w:t xml:space="preserve"> Women’s Resource </w:t>
      </w:r>
      <w:proofErr w:type="gramStart"/>
      <w:r w:rsidR="0081560C" w:rsidRPr="0023716C">
        <w:rPr>
          <w:i/>
          <w:sz w:val="24"/>
        </w:rPr>
        <w:t>Centre  $</w:t>
      </w:r>
      <w:proofErr w:type="gramEnd"/>
      <w:r w:rsidR="0081560C" w:rsidRPr="0023716C">
        <w:rPr>
          <w:i/>
          <w:sz w:val="24"/>
        </w:rPr>
        <w:t>90.50</w:t>
      </w:r>
    </w:p>
    <w:p w:rsidR="00F6000D" w:rsidRDefault="00F6000D">
      <w:pPr>
        <w:rPr>
          <w:sz w:val="24"/>
        </w:rPr>
      </w:pPr>
      <w:r>
        <w:rPr>
          <w:sz w:val="24"/>
        </w:rPr>
        <w:br w:type="page"/>
      </w:r>
    </w:p>
    <w:p w:rsidR="00F6000D" w:rsidRPr="00F6000D" w:rsidRDefault="00F6000D" w:rsidP="00E46A25">
      <w:pPr>
        <w:tabs>
          <w:tab w:val="left" w:pos="6379"/>
        </w:tabs>
        <w:spacing w:after="0" w:line="240" w:lineRule="auto"/>
        <w:rPr>
          <w:b/>
          <w:sz w:val="24"/>
        </w:rPr>
      </w:pPr>
      <w:r w:rsidRPr="00F6000D">
        <w:rPr>
          <w:b/>
          <w:sz w:val="24"/>
        </w:rPr>
        <w:lastRenderedPageBreak/>
        <w:t xml:space="preserve">Pantry </w:t>
      </w:r>
      <w:proofErr w:type="gramStart"/>
      <w:r w:rsidRPr="00904F65">
        <w:rPr>
          <w:b/>
          <w:sz w:val="24"/>
          <w:bdr w:val="single" w:sz="4" w:space="0" w:color="auto"/>
        </w:rPr>
        <w:t>Count</w:t>
      </w:r>
      <w:r w:rsidR="00904F65" w:rsidRPr="00904F65">
        <w:rPr>
          <w:b/>
          <w:sz w:val="24"/>
          <w:bdr w:val="single" w:sz="4" w:space="0" w:color="auto"/>
        </w:rPr>
        <w:t xml:space="preserve">  Date</w:t>
      </w:r>
      <w:proofErr w:type="gramEnd"/>
      <w:r w:rsidR="00904F65">
        <w:rPr>
          <w:b/>
          <w:sz w:val="24"/>
          <w:bdr w:val="single" w:sz="4" w:space="0" w:color="auto"/>
        </w:rPr>
        <w:t xml:space="preserve">                                  .</w:t>
      </w:r>
      <w:r w:rsidR="00904F65">
        <w:rPr>
          <w:b/>
          <w:sz w:val="24"/>
        </w:rPr>
        <w:t xml:space="preserve">                                 </w:t>
      </w:r>
      <w:r w:rsidR="005B49BA">
        <w:rPr>
          <w:b/>
          <w:sz w:val="24"/>
        </w:rPr>
        <w:t xml:space="preserve">         </w:t>
      </w:r>
      <w:r w:rsidR="0080442F">
        <w:rPr>
          <w:b/>
          <w:sz w:val="24"/>
        </w:rPr>
        <w:tab/>
      </w:r>
      <w:r w:rsidR="0080442F" w:rsidRPr="0080442F">
        <w:rPr>
          <w:b/>
          <w:sz w:val="24"/>
          <w:bdr w:val="single" w:sz="4" w:space="0" w:color="auto"/>
        </w:rPr>
        <w:t xml:space="preserve">Count date            </w:t>
      </w:r>
      <w:r w:rsidR="0080442F">
        <w:rPr>
          <w:b/>
          <w:sz w:val="24"/>
          <w:bdr w:val="single" w:sz="4" w:space="0" w:color="auto"/>
        </w:rPr>
        <w:t xml:space="preserve">      </w:t>
      </w:r>
      <w:r w:rsidR="0080442F" w:rsidRPr="0080442F">
        <w:rPr>
          <w:b/>
          <w:sz w:val="24"/>
          <w:bdr w:val="single" w:sz="4" w:space="0" w:color="auto"/>
        </w:rPr>
        <w:t xml:space="preserve">     </w:t>
      </w:r>
      <w:proofErr w:type="gramStart"/>
      <w:r w:rsidR="0080442F" w:rsidRPr="0080442F">
        <w:rPr>
          <w:b/>
          <w:sz w:val="24"/>
          <w:bdr w:val="single" w:sz="4" w:space="0" w:color="auto"/>
        </w:rPr>
        <w:t xml:space="preserve">  .</w:t>
      </w:r>
      <w:proofErr w:type="gramEnd"/>
      <w:r w:rsidR="0080442F">
        <w:rPr>
          <w:b/>
          <w:sz w:val="24"/>
        </w:rPr>
        <w:t xml:space="preserve">   </w:t>
      </w:r>
    </w:p>
    <w:p w:rsidR="00F6000D" w:rsidRDefault="00F6000D" w:rsidP="00E20117">
      <w:pPr>
        <w:spacing w:after="0" w:line="240" w:lineRule="auto"/>
        <w:rPr>
          <w:sz w:val="24"/>
        </w:rPr>
      </w:pPr>
      <w:r>
        <w:rPr>
          <w:sz w:val="24"/>
        </w:rPr>
        <w:t>See instructions for bagging and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F6000D" w:rsidRPr="00F6000D" w:rsidTr="0019752C">
        <w:tc>
          <w:tcPr>
            <w:tcW w:w="4480" w:type="dxa"/>
            <w:gridSpan w:val="3"/>
          </w:tcPr>
          <w:p w:rsidR="00F6000D" w:rsidRPr="00F6000D" w:rsidRDefault="00F6000D" w:rsidP="00F6000D">
            <w:pPr>
              <w:jc w:val="center"/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Pantry takings</w:t>
            </w:r>
          </w:p>
        </w:tc>
        <w:tc>
          <w:tcPr>
            <w:tcW w:w="1494" w:type="dxa"/>
          </w:tcPr>
          <w:p w:rsidR="00F6000D" w:rsidRPr="00F6000D" w:rsidRDefault="00F6000D" w:rsidP="00E20117">
            <w:pPr>
              <w:rPr>
                <w:b/>
                <w:sz w:val="24"/>
              </w:rPr>
            </w:pPr>
          </w:p>
        </w:tc>
        <w:tc>
          <w:tcPr>
            <w:tcW w:w="2988" w:type="dxa"/>
            <w:gridSpan w:val="2"/>
          </w:tcPr>
          <w:p w:rsidR="00F6000D" w:rsidRPr="00F6000D" w:rsidRDefault="00E46A25" w:rsidP="00F600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F6000D" w:rsidRPr="00F6000D">
              <w:rPr>
                <w:b/>
                <w:sz w:val="24"/>
              </w:rPr>
              <w:t>onations</w:t>
            </w:r>
          </w:p>
        </w:tc>
      </w:tr>
      <w:tr w:rsidR="00F6000D" w:rsidTr="00F6000D">
        <w:tc>
          <w:tcPr>
            <w:tcW w:w="1493" w:type="dxa"/>
          </w:tcPr>
          <w:p w:rsidR="00F6000D" w:rsidRDefault="00F6000D" w:rsidP="00E20117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F6000D" w:rsidRDefault="00F6000D" w:rsidP="00F600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94" w:type="dxa"/>
          </w:tcPr>
          <w:p w:rsidR="00F6000D" w:rsidRDefault="00F6000D" w:rsidP="00F600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94" w:type="dxa"/>
          </w:tcPr>
          <w:p w:rsidR="00F6000D" w:rsidRDefault="00F6000D" w:rsidP="00E20117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E20117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E20117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23716C" w:rsidP="00F600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23716C" w:rsidP="00F600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23716C" w:rsidP="00F6000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23716C" w:rsidP="00F6000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Tr="00F6000D"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3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4" w:type="dxa"/>
          </w:tcPr>
          <w:p w:rsidR="00F6000D" w:rsidRDefault="00F6000D" w:rsidP="00F6000D">
            <w:pPr>
              <w:rPr>
                <w:sz w:val="24"/>
              </w:rPr>
            </w:pPr>
          </w:p>
        </w:tc>
      </w:tr>
      <w:tr w:rsidR="00F6000D" w:rsidRPr="00F6000D" w:rsidTr="00F6000D">
        <w:tc>
          <w:tcPr>
            <w:tcW w:w="1493" w:type="dxa"/>
          </w:tcPr>
          <w:p w:rsidR="00F6000D" w:rsidRPr="00F6000D" w:rsidRDefault="00F6000D" w:rsidP="00F6000D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F6000D" w:rsidRPr="00F6000D" w:rsidRDefault="00F6000D" w:rsidP="00F6000D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F6000D" w:rsidRPr="00F6000D" w:rsidRDefault="00F6000D" w:rsidP="00F6000D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F6000D" w:rsidRPr="00F6000D" w:rsidRDefault="00F6000D" w:rsidP="00F6000D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F6000D" w:rsidRPr="00F6000D" w:rsidRDefault="00F6000D" w:rsidP="00F6000D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4" w:type="dxa"/>
          </w:tcPr>
          <w:p w:rsidR="00F6000D" w:rsidRPr="00F6000D" w:rsidRDefault="00F6000D" w:rsidP="00F6000D">
            <w:pPr>
              <w:rPr>
                <w:b/>
                <w:sz w:val="24"/>
              </w:rPr>
            </w:pPr>
          </w:p>
        </w:tc>
      </w:tr>
    </w:tbl>
    <w:p w:rsidR="00F6000D" w:rsidRPr="00847AEB" w:rsidRDefault="00F6000D" w:rsidP="00E20117">
      <w:pPr>
        <w:spacing w:after="0" w:line="240" w:lineRule="auto"/>
        <w:rPr>
          <w:sz w:val="24"/>
        </w:rPr>
      </w:pPr>
    </w:p>
    <w:p w:rsidR="00E9128E" w:rsidRPr="00F6000D" w:rsidRDefault="000E3E89" w:rsidP="00E46A25">
      <w:pPr>
        <w:tabs>
          <w:tab w:val="left" w:pos="4820"/>
        </w:tabs>
        <w:spacing w:after="0" w:line="240" w:lineRule="auto"/>
        <w:rPr>
          <w:b/>
          <w:sz w:val="24"/>
        </w:rPr>
      </w:pPr>
      <w:r>
        <w:rPr>
          <w:sz w:val="24"/>
        </w:rPr>
        <w:t xml:space="preserve"> </w:t>
      </w:r>
      <w:r w:rsidR="00E9128E" w:rsidRPr="00F6000D">
        <w:rPr>
          <w:b/>
          <w:sz w:val="24"/>
        </w:rPr>
        <w:t xml:space="preserve">Pantry </w:t>
      </w:r>
      <w:proofErr w:type="gramStart"/>
      <w:r w:rsidR="00E9128E" w:rsidRPr="00904F65">
        <w:rPr>
          <w:b/>
          <w:sz w:val="24"/>
          <w:bdr w:val="single" w:sz="4" w:space="0" w:color="auto"/>
        </w:rPr>
        <w:t>Count  Date</w:t>
      </w:r>
      <w:proofErr w:type="gramEnd"/>
      <w:r w:rsidR="00E9128E">
        <w:rPr>
          <w:b/>
          <w:sz w:val="24"/>
          <w:bdr w:val="single" w:sz="4" w:space="0" w:color="auto"/>
        </w:rPr>
        <w:t xml:space="preserve">                                  .</w:t>
      </w:r>
      <w:r w:rsidR="00E9128E">
        <w:rPr>
          <w:b/>
          <w:sz w:val="24"/>
        </w:rPr>
        <w:t xml:space="preserve">         </w:t>
      </w:r>
      <w:r w:rsidR="0080442F">
        <w:rPr>
          <w:b/>
          <w:sz w:val="24"/>
        </w:rPr>
        <w:t xml:space="preserve">       </w:t>
      </w:r>
      <w:r w:rsidR="0080442F">
        <w:rPr>
          <w:b/>
          <w:sz w:val="24"/>
        </w:rPr>
        <w:tab/>
      </w:r>
      <w:r w:rsidR="00E46A25">
        <w:rPr>
          <w:b/>
          <w:sz w:val="24"/>
        </w:rPr>
        <w:t xml:space="preserve">                      </w:t>
      </w:r>
      <w:r w:rsidR="0080442F" w:rsidRPr="0080442F">
        <w:rPr>
          <w:b/>
          <w:sz w:val="24"/>
          <w:bdr w:val="single" w:sz="4" w:space="0" w:color="auto"/>
        </w:rPr>
        <w:t>Count date</w:t>
      </w:r>
      <w:r w:rsidR="0080442F">
        <w:rPr>
          <w:b/>
          <w:sz w:val="24"/>
          <w:bdr w:val="single" w:sz="4" w:space="0" w:color="auto"/>
        </w:rPr>
        <w:t xml:space="preserve">                          </w:t>
      </w:r>
      <w:proofErr w:type="gramStart"/>
      <w:r w:rsidR="0080442F">
        <w:rPr>
          <w:b/>
          <w:sz w:val="24"/>
          <w:bdr w:val="single" w:sz="4" w:space="0" w:color="auto"/>
        </w:rPr>
        <w:t xml:space="preserve">  .</w:t>
      </w:r>
      <w:proofErr w:type="gramEnd"/>
      <w:r w:rsidR="0080442F" w:rsidRPr="0080442F">
        <w:rPr>
          <w:b/>
          <w:sz w:val="24"/>
          <w:bdr w:val="single" w:sz="4" w:space="0" w:color="auto"/>
        </w:rPr>
        <w:t xml:space="preserve">  </w:t>
      </w:r>
    </w:p>
    <w:p w:rsidR="00E9128E" w:rsidRDefault="00E9128E" w:rsidP="00E9128E">
      <w:pPr>
        <w:spacing w:after="0" w:line="240" w:lineRule="auto"/>
        <w:rPr>
          <w:sz w:val="24"/>
        </w:rPr>
      </w:pPr>
      <w:r>
        <w:rPr>
          <w:sz w:val="24"/>
        </w:rPr>
        <w:t>See instructions for bagging and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E9128E" w:rsidRPr="00F6000D" w:rsidTr="00496B8B">
        <w:tc>
          <w:tcPr>
            <w:tcW w:w="4480" w:type="dxa"/>
            <w:gridSpan w:val="3"/>
          </w:tcPr>
          <w:p w:rsidR="00E9128E" w:rsidRPr="00F6000D" w:rsidRDefault="00E9128E" w:rsidP="00496B8B">
            <w:pPr>
              <w:jc w:val="center"/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Pantry takings</w:t>
            </w:r>
          </w:p>
        </w:tc>
        <w:tc>
          <w:tcPr>
            <w:tcW w:w="1494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</w:p>
        </w:tc>
        <w:tc>
          <w:tcPr>
            <w:tcW w:w="2988" w:type="dxa"/>
            <w:gridSpan w:val="2"/>
          </w:tcPr>
          <w:p w:rsidR="00E9128E" w:rsidRPr="00F6000D" w:rsidRDefault="00E46A25" w:rsidP="00E46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E9128E" w:rsidRPr="00F6000D">
              <w:rPr>
                <w:b/>
                <w:sz w:val="24"/>
              </w:rPr>
              <w:t>onations</w:t>
            </w: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E9128E" w:rsidRDefault="00E9128E" w:rsidP="00496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94" w:type="dxa"/>
          </w:tcPr>
          <w:p w:rsidR="00E9128E" w:rsidRDefault="00E9128E" w:rsidP="00496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3" w:type="dxa"/>
          </w:tcPr>
          <w:p w:rsidR="00E9128E" w:rsidRDefault="007019C5" w:rsidP="00496B8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23716C" w:rsidP="00496B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23716C" w:rsidP="00496B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23716C" w:rsidP="00496B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23716C" w:rsidP="00496B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Tr="00496B8B"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3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4" w:type="dxa"/>
          </w:tcPr>
          <w:p w:rsidR="00E9128E" w:rsidRDefault="00E9128E" w:rsidP="00496B8B">
            <w:pPr>
              <w:rPr>
                <w:sz w:val="24"/>
              </w:rPr>
            </w:pPr>
          </w:p>
        </w:tc>
      </w:tr>
      <w:tr w:rsidR="00E9128E" w:rsidRPr="00F6000D" w:rsidTr="00496B8B">
        <w:tc>
          <w:tcPr>
            <w:tcW w:w="1493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E9128E" w:rsidRPr="00F6000D" w:rsidRDefault="00E9128E" w:rsidP="00496B8B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4" w:type="dxa"/>
          </w:tcPr>
          <w:p w:rsidR="00E9128E" w:rsidRPr="00F6000D" w:rsidRDefault="00E9128E" w:rsidP="00496B8B">
            <w:pPr>
              <w:rPr>
                <w:b/>
                <w:sz w:val="24"/>
              </w:rPr>
            </w:pPr>
          </w:p>
        </w:tc>
      </w:tr>
    </w:tbl>
    <w:p w:rsidR="00E9128E" w:rsidRDefault="00E9128E" w:rsidP="00E9128E">
      <w:pPr>
        <w:spacing w:after="0" w:line="240" w:lineRule="auto"/>
        <w:rPr>
          <w:sz w:val="24"/>
        </w:rPr>
      </w:pPr>
    </w:p>
    <w:p w:rsidR="00E9128E" w:rsidRPr="00F6000D" w:rsidRDefault="00E9128E" w:rsidP="00E9128E">
      <w:pPr>
        <w:spacing w:after="0" w:line="240" w:lineRule="auto"/>
        <w:rPr>
          <w:b/>
          <w:sz w:val="24"/>
        </w:rPr>
      </w:pPr>
      <w:r w:rsidRPr="00F6000D">
        <w:rPr>
          <w:b/>
          <w:sz w:val="24"/>
        </w:rPr>
        <w:t xml:space="preserve">Pantry </w:t>
      </w:r>
      <w:proofErr w:type="gramStart"/>
      <w:r w:rsidRPr="00904F65">
        <w:rPr>
          <w:b/>
          <w:sz w:val="24"/>
          <w:bdr w:val="single" w:sz="4" w:space="0" w:color="auto"/>
        </w:rPr>
        <w:t>Count  Date</w:t>
      </w:r>
      <w:proofErr w:type="gramEnd"/>
      <w:r>
        <w:rPr>
          <w:b/>
          <w:sz w:val="24"/>
          <w:bdr w:val="single" w:sz="4" w:space="0" w:color="auto"/>
        </w:rPr>
        <w:t xml:space="preserve">                                  .</w:t>
      </w:r>
      <w:r>
        <w:rPr>
          <w:b/>
          <w:sz w:val="24"/>
        </w:rPr>
        <w:t xml:space="preserve">   </w:t>
      </w:r>
      <w:r w:rsidR="0080442F">
        <w:rPr>
          <w:b/>
          <w:sz w:val="24"/>
        </w:rPr>
        <w:tab/>
      </w:r>
      <w:r w:rsidR="0080442F">
        <w:rPr>
          <w:b/>
          <w:sz w:val="24"/>
        </w:rPr>
        <w:tab/>
      </w:r>
      <w:r w:rsidR="0080442F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="0080442F" w:rsidRPr="0080442F">
        <w:rPr>
          <w:b/>
          <w:sz w:val="24"/>
          <w:bdr w:val="single" w:sz="4" w:space="0" w:color="auto"/>
        </w:rPr>
        <w:t>Count date</w:t>
      </w:r>
      <w:r w:rsidR="0080442F">
        <w:rPr>
          <w:b/>
          <w:sz w:val="24"/>
          <w:bdr w:val="single" w:sz="4" w:space="0" w:color="auto"/>
        </w:rPr>
        <w:t xml:space="preserve">                          </w:t>
      </w:r>
      <w:proofErr w:type="gramStart"/>
      <w:r w:rsidR="0080442F">
        <w:rPr>
          <w:b/>
          <w:sz w:val="24"/>
          <w:bdr w:val="single" w:sz="4" w:space="0" w:color="auto"/>
        </w:rPr>
        <w:t xml:space="preserve">  .</w:t>
      </w:r>
      <w:proofErr w:type="gramEnd"/>
      <w:r w:rsidR="0080442F" w:rsidRPr="0080442F">
        <w:rPr>
          <w:b/>
          <w:sz w:val="24"/>
          <w:bdr w:val="single" w:sz="4" w:space="0" w:color="auto"/>
        </w:rPr>
        <w:t xml:space="preserve">  </w:t>
      </w:r>
    </w:p>
    <w:p w:rsidR="00E9128E" w:rsidRDefault="00E9128E" w:rsidP="00E9128E">
      <w:pPr>
        <w:spacing w:after="0" w:line="240" w:lineRule="auto"/>
        <w:rPr>
          <w:sz w:val="24"/>
        </w:rPr>
      </w:pPr>
      <w:r>
        <w:rPr>
          <w:sz w:val="24"/>
        </w:rPr>
        <w:t>See instructions for bagging and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</w:tblGrid>
      <w:tr w:rsidR="00E46A25" w:rsidRPr="00F6000D" w:rsidTr="00496B8B">
        <w:tc>
          <w:tcPr>
            <w:tcW w:w="4480" w:type="dxa"/>
            <w:gridSpan w:val="3"/>
          </w:tcPr>
          <w:p w:rsidR="00E46A25" w:rsidRPr="00F6000D" w:rsidRDefault="00E46A25" w:rsidP="00E46A25">
            <w:pPr>
              <w:jc w:val="center"/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Pantry takings</w:t>
            </w:r>
          </w:p>
        </w:tc>
        <w:tc>
          <w:tcPr>
            <w:tcW w:w="1494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</w:p>
        </w:tc>
        <w:tc>
          <w:tcPr>
            <w:tcW w:w="2988" w:type="dxa"/>
            <w:gridSpan w:val="2"/>
          </w:tcPr>
          <w:p w:rsidR="00E46A25" w:rsidRPr="00F6000D" w:rsidRDefault="00E46A25" w:rsidP="00E46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F6000D">
              <w:rPr>
                <w:b/>
                <w:sz w:val="24"/>
              </w:rPr>
              <w:t>onations</w:t>
            </w: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E46A25" w:rsidRDefault="00E46A25" w:rsidP="00E4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94" w:type="dxa"/>
          </w:tcPr>
          <w:p w:rsidR="00E46A25" w:rsidRDefault="00E46A25" w:rsidP="00E46A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Tr="00496B8B"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3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94" w:type="dxa"/>
          </w:tcPr>
          <w:p w:rsidR="00E46A25" w:rsidRDefault="00E46A25" w:rsidP="00E46A25">
            <w:pPr>
              <w:rPr>
                <w:sz w:val="24"/>
              </w:rPr>
            </w:pPr>
          </w:p>
        </w:tc>
      </w:tr>
      <w:tr w:rsidR="00E46A25" w:rsidRPr="00F6000D" w:rsidTr="00496B8B">
        <w:tc>
          <w:tcPr>
            <w:tcW w:w="1493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E46A25" w:rsidRPr="00F6000D" w:rsidRDefault="00E46A25" w:rsidP="00E46A25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</w:p>
        </w:tc>
        <w:tc>
          <w:tcPr>
            <w:tcW w:w="1494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494" w:type="dxa"/>
          </w:tcPr>
          <w:p w:rsidR="00E46A25" w:rsidRPr="00F6000D" w:rsidRDefault="00E46A25" w:rsidP="00E46A25">
            <w:pPr>
              <w:rPr>
                <w:b/>
                <w:sz w:val="24"/>
              </w:rPr>
            </w:pPr>
          </w:p>
        </w:tc>
      </w:tr>
    </w:tbl>
    <w:p w:rsidR="00E9128E" w:rsidRDefault="00E9128E" w:rsidP="00E9128E">
      <w:pPr>
        <w:spacing w:after="0" w:line="240" w:lineRule="auto"/>
        <w:rPr>
          <w:sz w:val="24"/>
        </w:rPr>
      </w:pPr>
    </w:p>
    <w:p w:rsidR="00E9128E" w:rsidRPr="00F6000D" w:rsidRDefault="00E9128E" w:rsidP="00E9128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Market</w:t>
      </w:r>
      <w:r w:rsidR="0023716C">
        <w:rPr>
          <w:b/>
          <w:sz w:val="24"/>
        </w:rPr>
        <w:t xml:space="preserve">   </w:t>
      </w:r>
      <w:r w:rsidRPr="00F6000D">
        <w:rPr>
          <w:b/>
          <w:sz w:val="24"/>
        </w:rPr>
        <w:t xml:space="preserve"> </w:t>
      </w:r>
      <w:r w:rsidRPr="00904F65">
        <w:rPr>
          <w:b/>
          <w:sz w:val="24"/>
          <w:bdr w:val="single" w:sz="4" w:space="0" w:color="auto"/>
        </w:rPr>
        <w:t>Count Date</w:t>
      </w:r>
      <w:r>
        <w:rPr>
          <w:b/>
          <w:sz w:val="24"/>
          <w:bdr w:val="single" w:sz="4" w:space="0" w:color="auto"/>
        </w:rPr>
        <w:t xml:space="preserve">                                </w:t>
      </w:r>
      <w:proofErr w:type="gramStart"/>
      <w:r>
        <w:rPr>
          <w:b/>
          <w:sz w:val="24"/>
          <w:bdr w:val="single" w:sz="4" w:space="0" w:color="auto"/>
        </w:rPr>
        <w:t xml:space="preserve">  .</w:t>
      </w:r>
      <w:proofErr w:type="gramEnd"/>
    </w:p>
    <w:p w:rsidR="00E9128E" w:rsidRDefault="00E9128E" w:rsidP="00E9128E">
      <w:pPr>
        <w:spacing w:after="0" w:line="240" w:lineRule="auto"/>
        <w:rPr>
          <w:sz w:val="24"/>
        </w:rPr>
      </w:pPr>
      <w:r>
        <w:rPr>
          <w:sz w:val="24"/>
        </w:rPr>
        <w:t>See instructions for bagging and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332"/>
        <w:gridCol w:w="1248"/>
        <w:gridCol w:w="1063"/>
        <w:gridCol w:w="1356"/>
        <w:gridCol w:w="1233"/>
        <w:gridCol w:w="2736"/>
      </w:tblGrid>
      <w:tr w:rsidR="00222BA9" w:rsidRPr="00F6000D" w:rsidTr="00222BA9">
        <w:tc>
          <w:tcPr>
            <w:tcW w:w="3813" w:type="dxa"/>
            <w:gridSpan w:val="3"/>
          </w:tcPr>
          <w:p w:rsidR="00222BA9" w:rsidRPr="00F6000D" w:rsidRDefault="00222BA9" w:rsidP="00496B8B">
            <w:pPr>
              <w:jc w:val="center"/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 xml:space="preserve">Pantry </w:t>
            </w:r>
            <w:proofErr w:type="gramStart"/>
            <w:r w:rsidRPr="00F6000D">
              <w:rPr>
                <w:b/>
                <w:sz w:val="24"/>
              </w:rPr>
              <w:t>takings</w:t>
            </w:r>
            <w:r>
              <w:rPr>
                <w:b/>
                <w:sz w:val="24"/>
              </w:rPr>
              <w:t xml:space="preserve">  Date</w:t>
            </w:r>
            <w:proofErr w:type="gramEnd"/>
            <w:r>
              <w:rPr>
                <w:b/>
                <w:sz w:val="24"/>
              </w:rPr>
              <w:t xml:space="preserve"> ………………..</w:t>
            </w:r>
          </w:p>
        </w:tc>
        <w:tc>
          <w:tcPr>
            <w:tcW w:w="1063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222BA9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222BA9" w:rsidRPr="00F6000D" w:rsidRDefault="00222BA9" w:rsidP="00222BA9">
            <w:pPr>
              <w:jc w:val="center"/>
              <w:rPr>
                <w:b/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222BA9" w:rsidRDefault="00222BA9" w:rsidP="00496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248" w:type="dxa"/>
          </w:tcPr>
          <w:p w:rsidR="00222BA9" w:rsidRDefault="00222BA9" w:rsidP="00496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2736" w:type="dxa"/>
          </w:tcPr>
          <w:p w:rsidR="00222BA9" w:rsidRPr="0080442F" w:rsidRDefault="00222BA9" w:rsidP="00496B8B">
            <w:pPr>
              <w:rPr>
                <w:b/>
                <w:sz w:val="24"/>
              </w:rPr>
            </w:pPr>
            <w:r w:rsidRPr="0080442F">
              <w:rPr>
                <w:b/>
                <w:sz w:val="24"/>
              </w:rPr>
              <w:t>Date</w:t>
            </w: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332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48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222BA9" w:rsidRDefault="00222BA9" w:rsidP="00496B8B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2736" w:type="dxa"/>
          </w:tcPr>
          <w:p w:rsidR="00222BA9" w:rsidRDefault="00222BA9" w:rsidP="00496B8B">
            <w:pPr>
              <w:rPr>
                <w:sz w:val="24"/>
              </w:rPr>
            </w:pPr>
          </w:p>
        </w:tc>
      </w:tr>
      <w:tr w:rsidR="00222BA9" w:rsidRPr="00F6000D" w:rsidTr="00222BA9">
        <w:tc>
          <w:tcPr>
            <w:tcW w:w="1233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  <w:tc>
          <w:tcPr>
            <w:tcW w:w="1248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  <w:tc>
          <w:tcPr>
            <w:tcW w:w="1063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  <w:tc>
          <w:tcPr>
            <w:tcW w:w="1233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2736" w:type="dxa"/>
          </w:tcPr>
          <w:p w:rsidR="00222BA9" w:rsidRPr="00F6000D" w:rsidRDefault="00222BA9" w:rsidP="00496B8B">
            <w:pPr>
              <w:rPr>
                <w:b/>
                <w:sz w:val="24"/>
              </w:rPr>
            </w:pPr>
          </w:p>
        </w:tc>
      </w:tr>
    </w:tbl>
    <w:p w:rsidR="00E9128E" w:rsidRDefault="00E9128E" w:rsidP="00E9128E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052"/>
        <w:gridCol w:w="1382"/>
        <w:gridCol w:w="1913"/>
        <w:gridCol w:w="434"/>
        <w:gridCol w:w="1446"/>
        <w:gridCol w:w="1262"/>
        <w:gridCol w:w="1516"/>
      </w:tblGrid>
      <w:tr w:rsidR="00222BA9" w:rsidRPr="00F6000D" w:rsidTr="00222BA9">
        <w:tc>
          <w:tcPr>
            <w:tcW w:w="5798" w:type="dxa"/>
            <w:gridSpan w:val="4"/>
          </w:tcPr>
          <w:p w:rsidR="00222BA9" w:rsidRPr="00F6000D" w:rsidRDefault="00222BA9" w:rsidP="00496B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  <w:r w:rsidRPr="00F6000D">
              <w:rPr>
                <w:b/>
                <w:sz w:val="24"/>
              </w:rPr>
              <w:t xml:space="preserve"> takings</w:t>
            </w:r>
            <w:r>
              <w:rPr>
                <w:b/>
                <w:sz w:val="24"/>
              </w:rPr>
              <w:t xml:space="preserve"> – </w:t>
            </w:r>
            <w:proofErr w:type="spellStart"/>
            <w:r w:rsidRPr="002D6A4D">
              <w:rPr>
                <w:sz w:val="24"/>
              </w:rPr>
              <w:t>bbq</w:t>
            </w:r>
            <w:proofErr w:type="spellEnd"/>
            <w:r w:rsidRPr="002D6A4D">
              <w:rPr>
                <w:sz w:val="24"/>
              </w:rPr>
              <w:t xml:space="preserve">, food, stallholders, </w:t>
            </w:r>
            <w:proofErr w:type="spellStart"/>
            <w:r w:rsidRPr="002D6A4D">
              <w:rPr>
                <w:sz w:val="24"/>
              </w:rPr>
              <w:t>ch</w:t>
            </w:r>
            <w:proofErr w:type="spellEnd"/>
            <w:r w:rsidRPr="002D6A4D">
              <w:rPr>
                <w:sz w:val="24"/>
              </w:rPr>
              <w:t xml:space="preserve"> produce stall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496B8B">
            <w:pPr>
              <w:jc w:val="center"/>
              <w:rPr>
                <w:b/>
                <w:sz w:val="24"/>
              </w:rPr>
            </w:pPr>
          </w:p>
        </w:tc>
        <w:tc>
          <w:tcPr>
            <w:tcW w:w="4224" w:type="dxa"/>
            <w:gridSpan w:val="3"/>
          </w:tcPr>
          <w:p w:rsidR="00222BA9" w:rsidRPr="00F6000D" w:rsidRDefault="00222BA9" w:rsidP="00496B8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052" w:type="dxa"/>
          </w:tcPr>
          <w:p w:rsidR="00222BA9" w:rsidRDefault="00222BA9" w:rsidP="002D6A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382" w:type="dxa"/>
          </w:tcPr>
          <w:p w:rsidR="00222BA9" w:rsidRDefault="00222BA9" w:rsidP="002D6A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262" w:type="dxa"/>
          </w:tcPr>
          <w:p w:rsidR="00222BA9" w:rsidRDefault="00222BA9" w:rsidP="002D6A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16" w:type="dxa"/>
          </w:tcPr>
          <w:p w:rsidR="00222BA9" w:rsidRDefault="00222BA9" w:rsidP="002D6A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Tr="00222BA9">
        <w:tc>
          <w:tcPr>
            <w:tcW w:w="1451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05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38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913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222BA9" w:rsidRDefault="00222BA9" w:rsidP="002D6A4D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262" w:type="dxa"/>
          </w:tcPr>
          <w:p w:rsidR="00222BA9" w:rsidRDefault="00222BA9" w:rsidP="002D6A4D">
            <w:pPr>
              <w:rPr>
                <w:sz w:val="24"/>
              </w:rPr>
            </w:pPr>
          </w:p>
        </w:tc>
        <w:tc>
          <w:tcPr>
            <w:tcW w:w="1516" w:type="dxa"/>
          </w:tcPr>
          <w:p w:rsidR="00222BA9" w:rsidRDefault="00222BA9" w:rsidP="002D6A4D">
            <w:pPr>
              <w:rPr>
                <w:sz w:val="24"/>
              </w:rPr>
            </w:pPr>
          </w:p>
        </w:tc>
      </w:tr>
      <w:tr w:rsidR="00222BA9" w:rsidRPr="00F6000D" w:rsidTr="00222BA9">
        <w:tc>
          <w:tcPr>
            <w:tcW w:w="1451" w:type="dxa"/>
          </w:tcPr>
          <w:p w:rsidR="00222BA9" w:rsidRPr="00F6000D" w:rsidRDefault="00222BA9" w:rsidP="002D6A4D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  <w:tc>
          <w:tcPr>
            <w:tcW w:w="1382" w:type="dxa"/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  <w:tc>
          <w:tcPr>
            <w:tcW w:w="1913" w:type="dxa"/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  <w:tc>
          <w:tcPr>
            <w:tcW w:w="1446" w:type="dxa"/>
          </w:tcPr>
          <w:p w:rsidR="00222BA9" w:rsidRPr="00F6000D" w:rsidRDefault="00222BA9" w:rsidP="002D6A4D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  <w:tc>
          <w:tcPr>
            <w:tcW w:w="1516" w:type="dxa"/>
          </w:tcPr>
          <w:p w:rsidR="00222BA9" w:rsidRPr="00F6000D" w:rsidRDefault="00222BA9" w:rsidP="002D6A4D">
            <w:pPr>
              <w:rPr>
                <w:b/>
                <w:sz w:val="24"/>
              </w:rPr>
            </w:pPr>
          </w:p>
        </w:tc>
      </w:tr>
    </w:tbl>
    <w:p w:rsidR="009E6702" w:rsidRDefault="009E6702" w:rsidP="00B8340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054"/>
        <w:gridCol w:w="1417"/>
        <w:gridCol w:w="2010"/>
      </w:tblGrid>
      <w:tr w:rsidR="0023716C" w:rsidRPr="00F6000D" w:rsidTr="00D42DB3">
        <w:tc>
          <w:tcPr>
            <w:tcW w:w="5974" w:type="dxa"/>
            <w:gridSpan w:val="4"/>
          </w:tcPr>
          <w:p w:rsidR="0023716C" w:rsidRPr="0023716C" w:rsidRDefault="0023716C" w:rsidP="00D42DB3">
            <w:pPr>
              <w:rPr>
                <w:b/>
                <w:sz w:val="24"/>
              </w:rPr>
            </w:pPr>
            <w:r w:rsidRPr="0023716C">
              <w:rPr>
                <w:b/>
                <w:sz w:val="24"/>
              </w:rPr>
              <w:t>Mission stall</w:t>
            </w:r>
            <w:r>
              <w:rPr>
                <w:b/>
                <w:sz w:val="24"/>
              </w:rPr>
              <w:t xml:space="preserve"> for                             Date</w:t>
            </w: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054" w:type="dxa"/>
          </w:tcPr>
          <w:p w:rsidR="0023716C" w:rsidRDefault="0023716C" w:rsidP="00D42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17" w:type="dxa"/>
          </w:tcPr>
          <w:p w:rsidR="0023716C" w:rsidRDefault="0023716C" w:rsidP="00D42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.10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Tr="00D42DB3">
        <w:tc>
          <w:tcPr>
            <w:tcW w:w="1493" w:type="dxa"/>
          </w:tcPr>
          <w:p w:rsidR="0023716C" w:rsidRDefault="0023716C" w:rsidP="00D42DB3">
            <w:pPr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054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3716C" w:rsidRDefault="0023716C" w:rsidP="00D42DB3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23716C" w:rsidRDefault="0023716C" w:rsidP="00D42DB3">
            <w:pPr>
              <w:rPr>
                <w:sz w:val="24"/>
              </w:rPr>
            </w:pPr>
          </w:p>
        </w:tc>
      </w:tr>
      <w:tr w:rsidR="0023716C" w:rsidRPr="00F6000D" w:rsidTr="00D42DB3">
        <w:tc>
          <w:tcPr>
            <w:tcW w:w="1493" w:type="dxa"/>
          </w:tcPr>
          <w:p w:rsidR="0023716C" w:rsidRPr="00F6000D" w:rsidRDefault="0023716C" w:rsidP="00D42DB3">
            <w:pPr>
              <w:rPr>
                <w:b/>
                <w:sz w:val="24"/>
              </w:rPr>
            </w:pPr>
            <w:r w:rsidRPr="00F6000D">
              <w:rPr>
                <w:b/>
                <w:sz w:val="24"/>
              </w:rPr>
              <w:t>Total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23716C" w:rsidRPr="00F6000D" w:rsidRDefault="0023716C" w:rsidP="00D42DB3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3716C" w:rsidRPr="00F6000D" w:rsidRDefault="0023716C" w:rsidP="00D42DB3">
            <w:pPr>
              <w:rPr>
                <w:b/>
                <w:sz w:val="24"/>
              </w:rPr>
            </w:pPr>
          </w:p>
        </w:tc>
        <w:tc>
          <w:tcPr>
            <w:tcW w:w="2010" w:type="dxa"/>
          </w:tcPr>
          <w:p w:rsidR="0023716C" w:rsidRPr="00F6000D" w:rsidRDefault="0023716C" w:rsidP="00D42DB3">
            <w:pPr>
              <w:rPr>
                <w:b/>
                <w:sz w:val="24"/>
              </w:rPr>
            </w:pPr>
          </w:p>
        </w:tc>
      </w:tr>
    </w:tbl>
    <w:p w:rsidR="0023716C" w:rsidRPr="00847AEB" w:rsidRDefault="0023716C" w:rsidP="00B8340D">
      <w:pPr>
        <w:spacing w:after="0" w:line="240" w:lineRule="auto"/>
        <w:rPr>
          <w:sz w:val="24"/>
        </w:rPr>
      </w:pPr>
    </w:p>
    <w:sectPr w:rsidR="0023716C" w:rsidRPr="00847AEB" w:rsidSect="00B8340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1E" w:rsidRDefault="00233B1E" w:rsidP="0023716C">
      <w:pPr>
        <w:spacing w:after="0" w:line="240" w:lineRule="auto"/>
      </w:pPr>
      <w:r>
        <w:separator/>
      </w:r>
    </w:p>
  </w:endnote>
  <w:endnote w:type="continuationSeparator" w:id="0">
    <w:p w:rsidR="00233B1E" w:rsidRDefault="00233B1E" w:rsidP="0023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16C" w:rsidRPr="0023716C" w:rsidRDefault="0023716C" w:rsidP="0023716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 \@ "d/MM/yy"  \* MERGEFORMAT </w:instrText>
    </w:r>
    <w:r>
      <w:rPr>
        <w:sz w:val="18"/>
        <w:szCs w:val="18"/>
      </w:rPr>
      <w:fldChar w:fldCharType="separate"/>
    </w:r>
    <w:r w:rsidR="00343FB6">
      <w:rPr>
        <w:noProof/>
        <w:sz w:val="18"/>
        <w:szCs w:val="18"/>
      </w:rPr>
      <w:t>18/07/25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343FB6">
      <w:rPr>
        <w:noProof/>
        <w:sz w:val="18"/>
        <w:szCs w:val="18"/>
      </w:rPr>
      <w:t>C:\Users\Peter\Documents\church\Church Council\finances\Money Collections procedure.docx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1E" w:rsidRDefault="00233B1E" w:rsidP="0023716C">
      <w:pPr>
        <w:spacing w:after="0" w:line="240" w:lineRule="auto"/>
      </w:pPr>
      <w:r>
        <w:separator/>
      </w:r>
    </w:p>
  </w:footnote>
  <w:footnote w:type="continuationSeparator" w:id="0">
    <w:p w:rsidR="00233B1E" w:rsidRDefault="00233B1E" w:rsidP="0023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168"/>
    <w:multiLevelType w:val="hybridMultilevel"/>
    <w:tmpl w:val="B15245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0A00"/>
    <w:multiLevelType w:val="hybridMultilevel"/>
    <w:tmpl w:val="A13051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634C"/>
    <w:multiLevelType w:val="hybridMultilevel"/>
    <w:tmpl w:val="A3BC1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0D"/>
    <w:rsid w:val="000E3E89"/>
    <w:rsid w:val="00135902"/>
    <w:rsid w:val="001860A1"/>
    <w:rsid w:val="00222BA9"/>
    <w:rsid w:val="00233B1E"/>
    <w:rsid w:val="0023716C"/>
    <w:rsid w:val="002B014A"/>
    <w:rsid w:val="002D6A4D"/>
    <w:rsid w:val="00343FB6"/>
    <w:rsid w:val="00487834"/>
    <w:rsid w:val="004E2868"/>
    <w:rsid w:val="005B49BA"/>
    <w:rsid w:val="00624141"/>
    <w:rsid w:val="00670F4E"/>
    <w:rsid w:val="00690427"/>
    <w:rsid w:val="007019C5"/>
    <w:rsid w:val="00725F56"/>
    <w:rsid w:val="0077456E"/>
    <w:rsid w:val="007B242B"/>
    <w:rsid w:val="0080442F"/>
    <w:rsid w:val="0081560C"/>
    <w:rsid w:val="00847AEB"/>
    <w:rsid w:val="00904F65"/>
    <w:rsid w:val="009767A4"/>
    <w:rsid w:val="009E6702"/>
    <w:rsid w:val="00AF2382"/>
    <w:rsid w:val="00B779D1"/>
    <w:rsid w:val="00B8340D"/>
    <w:rsid w:val="00BB2994"/>
    <w:rsid w:val="00C17649"/>
    <w:rsid w:val="00C41279"/>
    <w:rsid w:val="00E20117"/>
    <w:rsid w:val="00E46A25"/>
    <w:rsid w:val="00E9128E"/>
    <w:rsid w:val="00F6000D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68CE"/>
  <w15:chartTrackingRefBased/>
  <w15:docId w15:val="{74B3013B-5FBE-41A5-AAA9-CA51B7A5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02"/>
    <w:pPr>
      <w:ind w:left="720"/>
      <w:contextualSpacing/>
    </w:pPr>
  </w:style>
  <w:style w:type="table" w:styleId="TableGrid">
    <w:name w:val="Table Grid"/>
    <w:basedOn w:val="TableNormal"/>
    <w:uiPriority w:val="39"/>
    <w:rsid w:val="00F6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6C"/>
  </w:style>
  <w:style w:type="paragraph" w:styleId="Footer">
    <w:name w:val="footer"/>
    <w:basedOn w:val="Normal"/>
    <w:link w:val="FooterChar"/>
    <w:uiPriority w:val="99"/>
    <w:unhideWhenUsed/>
    <w:rsid w:val="0023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6C"/>
  </w:style>
  <w:style w:type="paragraph" w:styleId="BalloonText">
    <w:name w:val="Balloon Text"/>
    <w:basedOn w:val="Normal"/>
    <w:link w:val="BalloonTextChar"/>
    <w:uiPriority w:val="99"/>
    <w:semiHidden/>
    <w:unhideWhenUsed/>
    <w:rsid w:val="003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ECAC-LAPTOP-02</dc:creator>
  <cp:keywords/>
  <dc:description/>
  <cp:lastModifiedBy>Peter and Pam</cp:lastModifiedBy>
  <cp:revision>19</cp:revision>
  <cp:lastPrinted>2025-07-18T02:56:00Z</cp:lastPrinted>
  <dcterms:created xsi:type="dcterms:W3CDTF">2022-03-01T06:19:00Z</dcterms:created>
  <dcterms:modified xsi:type="dcterms:W3CDTF">2025-07-18T02:57:00Z</dcterms:modified>
</cp:coreProperties>
</file>