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2C5" w:rsidRPr="00AA39F9" w:rsidRDefault="00D65205" w:rsidP="00690997">
      <w:pPr>
        <w:ind w:right="2669"/>
        <w:jc w:val="center"/>
        <w:rPr>
          <w:rFonts w:ascii="French Script MT" w:hAnsi="French Script MT"/>
          <w:b/>
          <w:sz w:val="23"/>
          <w:szCs w:val="23"/>
        </w:rPr>
      </w:pPr>
      <w:r w:rsidRPr="00AA39F9">
        <w:rPr>
          <w:noProof/>
          <w:sz w:val="23"/>
          <w:szCs w:val="23"/>
        </w:rPr>
        <w:drawing>
          <wp:anchor distT="0" distB="0" distL="114300" distR="114300" simplePos="0" relativeHeight="251661312" behindDoc="0" locked="0" layoutInCell="1" allowOverlap="1">
            <wp:simplePos x="0" y="0"/>
            <wp:positionH relativeFrom="margin">
              <wp:align>left</wp:align>
            </wp:positionH>
            <wp:positionV relativeFrom="paragraph">
              <wp:posOffset>-160867</wp:posOffset>
            </wp:positionV>
            <wp:extent cx="912495" cy="949417"/>
            <wp:effectExtent l="0" t="0" r="190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495" cy="949417"/>
                    </a:xfrm>
                    <a:prstGeom prst="rect">
                      <a:avLst/>
                    </a:prstGeom>
                    <a:noFill/>
                    <a:ln>
                      <a:noFill/>
                    </a:ln>
                  </pic:spPr>
                </pic:pic>
              </a:graphicData>
            </a:graphic>
          </wp:anchor>
        </w:drawing>
      </w:r>
      <w:r w:rsidRPr="00AA39F9">
        <w:rPr>
          <w:noProof/>
          <w:sz w:val="23"/>
          <w:szCs w:val="23"/>
        </w:rPr>
        <w:drawing>
          <wp:anchor distT="0" distB="0" distL="114300" distR="114300" simplePos="0" relativeHeight="251659264" behindDoc="0" locked="0" layoutInCell="1" allowOverlap="1" wp14:anchorId="48A741FA" wp14:editId="539AF11B">
            <wp:simplePos x="0" y="0"/>
            <wp:positionH relativeFrom="column">
              <wp:posOffset>4531572</wp:posOffset>
            </wp:positionH>
            <wp:positionV relativeFrom="paragraph">
              <wp:posOffset>-241935</wp:posOffset>
            </wp:positionV>
            <wp:extent cx="1852930" cy="921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r="2928" b="4161"/>
                    <a:stretch>
                      <a:fillRect/>
                    </a:stretch>
                  </pic:blipFill>
                  <pic:spPr bwMode="auto">
                    <a:xfrm>
                      <a:off x="0" y="0"/>
                      <a:ext cx="1852930" cy="921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529" w:rsidRPr="00AA39F9">
        <w:rPr>
          <w:noProof/>
          <w:sz w:val="23"/>
          <w:szCs w:val="23"/>
          <w:lang w:val="en-US" w:eastAsia="zh-TW"/>
        </w:rPr>
        <mc:AlternateContent>
          <mc:Choice Requires="wps">
            <w:drawing>
              <wp:anchor distT="0" distB="0" distL="114300" distR="114300" simplePos="0" relativeHeight="251660288" behindDoc="0" locked="0" layoutInCell="1" allowOverlap="1" wp14:anchorId="7A20781D" wp14:editId="4AACF289">
                <wp:simplePos x="0" y="0"/>
                <wp:positionH relativeFrom="column">
                  <wp:posOffset>5912576</wp:posOffset>
                </wp:positionH>
                <wp:positionV relativeFrom="paragraph">
                  <wp:posOffset>-907</wp:posOffset>
                </wp:positionV>
                <wp:extent cx="1016245" cy="3399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245" cy="339969"/>
                        </a:xfrm>
                        <a:prstGeom prst="rect">
                          <a:avLst/>
                        </a:prstGeom>
                        <a:noFill/>
                        <a:ln w="9525">
                          <a:noFill/>
                          <a:miter lim="800000"/>
                          <a:headEnd/>
                          <a:tailEnd/>
                        </a:ln>
                      </wps:spPr>
                      <wps:txbx>
                        <w:txbxContent>
                          <w:p w:rsidR="00690997" w:rsidRPr="009737C2" w:rsidRDefault="00690997" w:rsidP="00690997">
                            <w:pPr>
                              <w:jc w:val="center"/>
                              <w:rPr>
                                <w:sz w:val="12"/>
                                <w:szCs w:val="12"/>
                              </w:rPr>
                            </w:pPr>
                            <w:r w:rsidRPr="009737C2">
                              <w:rPr>
                                <w:sz w:val="12"/>
                                <w:szCs w:val="12"/>
                              </w:rPr>
                              <w:t>Historic church building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0781D" id="_x0000_t202" coordsize="21600,21600" o:spt="202" path="m,l,21600r21600,l21600,xe">
                <v:stroke joinstyle="miter"/>
                <v:path gradientshapeok="t" o:connecttype="rect"/>
              </v:shapetype>
              <v:shape id="Text Box 3" o:spid="_x0000_s1026" type="#_x0000_t202" style="position:absolute;left:0;text-align:left;margin-left:465.55pt;margin-top:-.05pt;width:80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" filled="f" stroked="f">
                <v:textbox>
                  <w:txbxContent>
                    <w:p w:rsidR="00690997" w:rsidRPr="009737C2" w:rsidRDefault="00690997" w:rsidP="00690997">
                      <w:pPr>
                        <w:jc w:val="center"/>
                        <w:rPr>
                          <w:sz w:val="12"/>
                          <w:szCs w:val="12"/>
                        </w:rPr>
                      </w:pPr>
                      <w:r w:rsidRPr="009737C2">
                        <w:rPr>
                          <w:sz w:val="12"/>
                          <w:szCs w:val="12"/>
                        </w:rPr>
                        <w:t>Historic church building</w:t>
                      </w:r>
                    </w:p>
                  </w:txbxContent>
                </v:textbox>
              </v:shape>
            </w:pict>
          </mc:Fallback>
        </mc:AlternateContent>
      </w:r>
    </w:p>
    <w:p w:rsidR="00BF2088" w:rsidRPr="00AA39F9" w:rsidRDefault="007B2FA0" w:rsidP="00D65205">
      <w:pPr>
        <w:ind w:right="2669"/>
        <w:jc w:val="center"/>
        <w:rPr>
          <w:rFonts w:ascii="Ink Free" w:hAnsi="Ink Free"/>
          <w:b/>
          <w:sz w:val="23"/>
          <w:szCs w:val="23"/>
        </w:rPr>
      </w:pPr>
      <w:r w:rsidRPr="00AA39F9">
        <w:rPr>
          <w:rFonts w:ascii="Ink Free" w:hAnsi="Ink Free"/>
          <w:b/>
          <w:sz w:val="23"/>
          <w:szCs w:val="23"/>
        </w:rPr>
        <w:t xml:space="preserve">Pantry </w:t>
      </w:r>
      <w:r w:rsidR="009D35E9" w:rsidRPr="00AA39F9">
        <w:rPr>
          <w:rFonts w:ascii="Ink Free" w:hAnsi="Ink Free"/>
          <w:b/>
          <w:sz w:val="23"/>
          <w:szCs w:val="23"/>
        </w:rPr>
        <w:t xml:space="preserve">Shop </w:t>
      </w:r>
      <w:r w:rsidR="00DA3758" w:rsidRPr="00AA39F9">
        <w:rPr>
          <w:rFonts w:ascii="Ink Free" w:hAnsi="Ink Free"/>
          <w:b/>
          <w:sz w:val="23"/>
          <w:szCs w:val="23"/>
        </w:rPr>
        <w:t>Assistant</w:t>
      </w:r>
    </w:p>
    <w:p w:rsidR="00690997" w:rsidRPr="00AA39F9" w:rsidRDefault="00BF2088" w:rsidP="00D65205">
      <w:pPr>
        <w:ind w:right="2669"/>
        <w:jc w:val="center"/>
        <w:rPr>
          <w:rFonts w:ascii="Ink Free" w:hAnsi="Ink Free"/>
          <w:sz w:val="23"/>
          <w:szCs w:val="23"/>
        </w:rPr>
      </w:pPr>
      <w:r w:rsidRPr="00AA39F9">
        <w:rPr>
          <w:rFonts w:ascii="Ink Free" w:hAnsi="Ink Free"/>
          <w:b/>
          <w:sz w:val="23"/>
          <w:szCs w:val="23"/>
        </w:rPr>
        <w:t>Role Description</w:t>
      </w:r>
      <w:r w:rsidR="00274FAB" w:rsidRPr="00AA39F9">
        <w:rPr>
          <w:rFonts w:ascii="Ink Free" w:hAnsi="Ink Free"/>
          <w:b/>
          <w:sz w:val="23"/>
          <w:szCs w:val="23"/>
        </w:rPr>
        <w:t xml:space="preserve"> </w:t>
      </w:r>
    </w:p>
    <w:p w:rsidR="00D65205" w:rsidRPr="00AA39F9" w:rsidRDefault="007B2FA0" w:rsidP="00C26FE3">
      <w:pPr>
        <w:ind w:right="2669"/>
        <w:jc w:val="center"/>
        <w:rPr>
          <w:rFonts w:ascii="Ink Free" w:hAnsi="Ink Free"/>
          <w:sz w:val="23"/>
          <w:szCs w:val="23"/>
        </w:rPr>
      </w:pPr>
      <w:r w:rsidRPr="00AA39F9">
        <w:rPr>
          <w:b/>
          <w:i/>
          <w:sz w:val="23"/>
          <w:szCs w:val="23"/>
        </w:rPr>
        <w:t xml:space="preserve"> </w:t>
      </w:r>
      <w:r w:rsidR="009C5B0E" w:rsidRPr="00AA39F9">
        <w:rPr>
          <w:rFonts w:ascii="Ink Free" w:hAnsi="Ink Free"/>
          <w:sz w:val="23"/>
          <w:szCs w:val="23"/>
        </w:rPr>
        <w:t>‘</w:t>
      </w:r>
      <w:r w:rsidR="00DA3758" w:rsidRPr="00AA39F9">
        <w:rPr>
          <w:rFonts w:ascii="Ink Free" w:hAnsi="Ink Free"/>
          <w:sz w:val="23"/>
          <w:szCs w:val="23"/>
        </w:rPr>
        <w:t>there to help’</w:t>
      </w:r>
    </w:p>
    <w:p w:rsidR="00E16307" w:rsidRPr="00AA39F9" w:rsidRDefault="00E16307" w:rsidP="00C26FE3">
      <w:pPr>
        <w:ind w:right="2669"/>
        <w:jc w:val="center"/>
        <w:rPr>
          <w:rFonts w:ascii="Ink Free" w:hAnsi="Ink Free"/>
          <w:sz w:val="23"/>
          <w:szCs w:val="23"/>
        </w:rPr>
      </w:pPr>
    </w:p>
    <w:p w:rsidR="006B11AC" w:rsidRPr="00AA39F9" w:rsidRDefault="00171C4E" w:rsidP="00D65205">
      <w:pPr>
        <w:rPr>
          <w:b/>
          <w:sz w:val="15"/>
          <w:szCs w:val="23"/>
        </w:rPr>
      </w:pPr>
      <w:r w:rsidRPr="00AA39F9">
        <w:rPr>
          <w:b/>
          <w:sz w:val="15"/>
          <w:szCs w:val="23"/>
        </w:rPr>
        <w:t>07/02/2025</w:t>
      </w:r>
    </w:p>
    <w:p w:rsidR="00DA3758" w:rsidRPr="00AA39F9" w:rsidRDefault="00DA3758" w:rsidP="00D65205">
      <w:pPr>
        <w:rPr>
          <w:b/>
          <w:sz w:val="15"/>
          <w:szCs w:val="23"/>
        </w:rPr>
      </w:pPr>
    </w:p>
    <w:p w:rsidR="009E5614" w:rsidRPr="00AA39F9" w:rsidRDefault="009E5614" w:rsidP="0086674A">
      <w:pPr>
        <w:rPr>
          <w:sz w:val="23"/>
          <w:szCs w:val="23"/>
        </w:rPr>
      </w:pPr>
      <w:r w:rsidRPr="00AA39F9">
        <w:rPr>
          <w:sz w:val="23"/>
          <w:szCs w:val="23"/>
        </w:rPr>
        <w:t>This is a general volunteer position,</w:t>
      </w:r>
      <w:r w:rsidR="00FC2E71" w:rsidRPr="00AA39F9">
        <w:rPr>
          <w:sz w:val="23"/>
          <w:szCs w:val="23"/>
        </w:rPr>
        <w:t xml:space="preserve"> you are </w:t>
      </w:r>
      <w:r w:rsidRPr="00AA39F9">
        <w:rPr>
          <w:sz w:val="23"/>
          <w:szCs w:val="23"/>
        </w:rPr>
        <w:t>required to atten</w:t>
      </w:r>
      <w:r w:rsidR="00EA3FAB" w:rsidRPr="00AA39F9">
        <w:rPr>
          <w:sz w:val="23"/>
          <w:szCs w:val="23"/>
        </w:rPr>
        <w:t>d</w:t>
      </w:r>
      <w:r w:rsidRPr="00AA39F9">
        <w:rPr>
          <w:sz w:val="23"/>
          <w:szCs w:val="23"/>
        </w:rPr>
        <w:t xml:space="preserve"> the Pantry from 9am to 1pm Thursdays. </w:t>
      </w:r>
      <w:bookmarkStart w:id="0" w:name="_Hlk189291003"/>
      <w:r w:rsidR="0086674A" w:rsidRPr="00AA39F9">
        <w:rPr>
          <w:sz w:val="23"/>
          <w:szCs w:val="23"/>
        </w:rPr>
        <w:t xml:space="preserve">  You are most likely to be assisted by a second person with a similar complimentary role</w:t>
      </w:r>
    </w:p>
    <w:p w:rsidR="009E5614" w:rsidRPr="00AA39F9" w:rsidRDefault="009E5614" w:rsidP="0086674A">
      <w:pPr>
        <w:ind w:right="2669"/>
        <w:rPr>
          <w:sz w:val="23"/>
          <w:szCs w:val="23"/>
        </w:rPr>
      </w:pPr>
      <w:r w:rsidRPr="00AA39F9">
        <w:rPr>
          <w:sz w:val="23"/>
          <w:szCs w:val="23"/>
        </w:rPr>
        <w:t xml:space="preserve">The </w:t>
      </w:r>
      <w:r w:rsidR="0086674A" w:rsidRPr="00AA39F9">
        <w:rPr>
          <w:rFonts w:ascii="Ink Free" w:hAnsi="Ink Free"/>
          <w:b/>
          <w:sz w:val="23"/>
          <w:szCs w:val="23"/>
        </w:rPr>
        <w:t>Pantry Shop Assistant</w:t>
      </w:r>
      <w:r w:rsidR="0086674A" w:rsidRPr="00AA39F9">
        <w:rPr>
          <w:sz w:val="23"/>
          <w:szCs w:val="23"/>
        </w:rPr>
        <w:t xml:space="preserve"> </w:t>
      </w:r>
      <w:r w:rsidRPr="00AA39F9">
        <w:rPr>
          <w:sz w:val="23"/>
          <w:szCs w:val="23"/>
        </w:rPr>
        <w:t>role could also take place each third</w:t>
      </w:r>
      <w:r w:rsidR="00253847" w:rsidRPr="00AA39F9">
        <w:rPr>
          <w:sz w:val="23"/>
          <w:szCs w:val="23"/>
        </w:rPr>
        <w:t xml:space="preserve"> S</w:t>
      </w:r>
      <w:r w:rsidRPr="00AA39F9">
        <w:rPr>
          <w:sz w:val="23"/>
          <w:szCs w:val="23"/>
        </w:rPr>
        <w:t>aturday</w:t>
      </w:r>
      <w:r w:rsidR="0086674A" w:rsidRPr="00AA39F9">
        <w:rPr>
          <w:sz w:val="23"/>
          <w:szCs w:val="23"/>
        </w:rPr>
        <w:t>1</w:t>
      </w:r>
      <w:r w:rsidRPr="00AA39F9">
        <w:rPr>
          <w:sz w:val="23"/>
          <w:szCs w:val="23"/>
        </w:rPr>
        <w:t xml:space="preserve">0am – 12noon at the </w:t>
      </w:r>
      <w:r w:rsidRPr="00AA39F9">
        <w:rPr>
          <w:i/>
          <w:sz w:val="23"/>
          <w:szCs w:val="23"/>
        </w:rPr>
        <w:t>Eden Community Market</w:t>
      </w:r>
      <w:r w:rsidRPr="00AA39F9">
        <w:rPr>
          <w:sz w:val="23"/>
          <w:szCs w:val="23"/>
        </w:rPr>
        <w:t>.</w:t>
      </w:r>
    </w:p>
    <w:p w:rsidR="00FC2E71" w:rsidRPr="00AA39F9" w:rsidRDefault="009E5614" w:rsidP="006C0319">
      <w:pPr>
        <w:rPr>
          <w:sz w:val="23"/>
          <w:szCs w:val="23"/>
        </w:rPr>
      </w:pPr>
      <w:r w:rsidRPr="00AA39F9">
        <w:rPr>
          <w:sz w:val="23"/>
          <w:szCs w:val="23"/>
        </w:rPr>
        <w:t>Depending on the occasion the details of essential requirements change.  On market days this position becomes a High Trust role</w:t>
      </w:r>
      <w:r w:rsidR="00FC2E71" w:rsidRPr="00AA39F9">
        <w:rPr>
          <w:sz w:val="23"/>
          <w:szCs w:val="23"/>
        </w:rPr>
        <w:t xml:space="preserve"> involving </w:t>
      </w:r>
      <w:r w:rsidRPr="00AA39F9">
        <w:rPr>
          <w:sz w:val="23"/>
          <w:szCs w:val="23"/>
        </w:rPr>
        <w:t>responsib</w:t>
      </w:r>
      <w:r w:rsidR="00FC2E71" w:rsidRPr="00AA39F9">
        <w:rPr>
          <w:sz w:val="23"/>
          <w:szCs w:val="23"/>
        </w:rPr>
        <w:t>ility</w:t>
      </w:r>
      <w:r w:rsidRPr="00AA39F9">
        <w:rPr>
          <w:sz w:val="23"/>
          <w:szCs w:val="23"/>
        </w:rPr>
        <w:t xml:space="preserve"> for the</w:t>
      </w:r>
      <w:r w:rsidR="0086674A" w:rsidRPr="00AA39F9">
        <w:rPr>
          <w:sz w:val="23"/>
          <w:szCs w:val="23"/>
        </w:rPr>
        <w:t xml:space="preserve"> Till, the </w:t>
      </w:r>
      <w:r w:rsidRPr="00AA39F9">
        <w:rPr>
          <w:sz w:val="23"/>
          <w:szCs w:val="23"/>
        </w:rPr>
        <w:t>receiving and recording of financial transactions</w:t>
      </w:r>
      <w:r w:rsidR="00FC2E71" w:rsidRPr="00AA39F9">
        <w:rPr>
          <w:sz w:val="23"/>
          <w:szCs w:val="23"/>
        </w:rPr>
        <w:t xml:space="preserve"> and general supervision and leadership</w:t>
      </w:r>
      <w:r w:rsidRPr="00AA39F9">
        <w:rPr>
          <w:sz w:val="23"/>
          <w:szCs w:val="23"/>
        </w:rPr>
        <w:t>.</w:t>
      </w:r>
      <w:r w:rsidR="00FC2E71" w:rsidRPr="00AA39F9">
        <w:rPr>
          <w:sz w:val="23"/>
          <w:szCs w:val="23"/>
        </w:rPr>
        <w:t xml:space="preserve"> However where two people share the responsibilities of this role it is not necessary for both to be in a High Trust role.</w:t>
      </w:r>
    </w:p>
    <w:p w:rsidR="00FC2E71" w:rsidRPr="00AA39F9" w:rsidRDefault="00FC2E71" w:rsidP="006C0319">
      <w:pPr>
        <w:rPr>
          <w:sz w:val="23"/>
          <w:szCs w:val="23"/>
        </w:rPr>
      </w:pPr>
      <w:r w:rsidRPr="00AA39F9">
        <w:rPr>
          <w:sz w:val="23"/>
          <w:szCs w:val="23"/>
        </w:rPr>
        <w:t xml:space="preserve">When a High Trust position at the </w:t>
      </w:r>
      <w:r w:rsidRPr="00AA39F9">
        <w:rPr>
          <w:i/>
          <w:sz w:val="23"/>
          <w:szCs w:val="23"/>
        </w:rPr>
        <w:t>Eden Community Market</w:t>
      </w:r>
      <w:r w:rsidRPr="00AA39F9">
        <w:rPr>
          <w:sz w:val="23"/>
          <w:szCs w:val="23"/>
        </w:rPr>
        <w:t xml:space="preserve">., please familiarise yourselves with the designated role </w:t>
      </w:r>
    </w:p>
    <w:p w:rsidR="00FC2E71" w:rsidRPr="00AA39F9" w:rsidRDefault="00FC2E71" w:rsidP="00AA39F9">
      <w:pPr>
        <w:ind w:right="-24"/>
        <w:jc w:val="center"/>
        <w:rPr>
          <w:sz w:val="23"/>
          <w:szCs w:val="23"/>
        </w:rPr>
      </w:pPr>
      <w:r w:rsidRPr="00AA39F9">
        <w:rPr>
          <w:sz w:val="23"/>
          <w:szCs w:val="23"/>
        </w:rPr>
        <w:t>-</w:t>
      </w:r>
      <w:r w:rsidRPr="00AA39F9">
        <w:rPr>
          <w:rFonts w:ascii="Ink Free" w:hAnsi="Ink Free"/>
          <w:b/>
          <w:sz w:val="23"/>
          <w:szCs w:val="23"/>
        </w:rPr>
        <w:t>Pantry Shop Till, Role Description</w:t>
      </w:r>
      <w:r w:rsidRPr="00AA39F9">
        <w:rPr>
          <w:rFonts w:ascii="Ink Free" w:hAnsi="Ink Free"/>
          <w:sz w:val="23"/>
          <w:szCs w:val="23"/>
        </w:rPr>
        <w:t>,</w:t>
      </w:r>
      <w:r w:rsidRPr="00AA39F9">
        <w:rPr>
          <w:i/>
          <w:sz w:val="23"/>
          <w:szCs w:val="23"/>
        </w:rPr>
        <w:t xml:space="preserve"> </w:t>
      </w:r>
      <w:r w:rsidRPr="00AA39F9">
        <w:rPr>
          <w:rFonts w:ascii="Ink Free" w:hAnsi="Ink Free"/>
          <w:sz w:val="23"/>
          <w:szCs w:val="23"/>
        </w:rPr>
        <w:t xml:space="preserve">‘Dollars and Sense’ </w:t>
      </w:r>
      <w:r w:rsidR="00AA39F9">
        <w:rPr>
          <w:rFonts w:ascii="Ink Free" w:hAnsi="Ink Free"/>
          <w:sz w:val="23"/>
          <w:szCs w:val="23"/>
        </w:rPr>
        <w:t xml:space="preserve">  </w:t>
      </w:r>
      <w:r w:rsidRPr="00AA39F9">
        <w:rPr>
          <w:sz w:val="23"/>
          <w:szCs w:val="23"/>
        </w:rPr>
        <w:t>see where to access</w:t>
      </w:r>
      <w:r w:rsidR="00AA39F9">
        <w:rPr>
          <w:sz w:val="23"/>
          <w:szCs w:val="23"/>
        </w:rPr>
        <w:t xml:space="preserve"> </w:t>
      </w:r>
      <w:r w:rsidRPr="00AA39F9">
        <w:rPr>
          <w:sz w:val="23"/>
          <w:szCs w:val="23"/>
        </w:rPr>
        <w:t>his role description at the end of this document</w:t>
      </w:r>
      <w:r w:rsidR="00253847" w:rsidRPr="00AA39F9">
        <w:rPr>
          <w:sz w:val="23"/>
          <w:szCs w:val="23"/>
        </w:rPr>
        <w:t xml:space="preserve">. N.B. the necessity </w:t>
      </w:r>
      <w:proofErr w:type="gramStart"/>
      <w:r w:rsidR="00253847" w:rsidRPr="00AA39F9">
        <w:rPr>
          <w:sz w:val="23"/>
          <w:szCs w:val="23"/>
        </w:rPr>
        <w:t>for</w:t>
      </w:r>
      <w:r w:rsidR="00AA39F9">
        <w:rPr>
          <w:sz w:val="23"/>
          <w:szCs w:val="23"/>
        </w:rPr>
        <w:t xml:space="preserve"> </w:t>
      </w:r>
      <w:r w:rsidR="00253847" w:rsidRPr="00AA39F9">
        <w:rPr>
          <w:sz w:val="23"/>
          <w:szCs w:val="23"/>
        </w:rPr>
        <w:t xml:space="preserve"> a</w:t>
      </w:r>
      <w:proofErr w:type="gramEnd"/>
      <w:r w:rsidR="00253847" w:rsidRPr="00AA39F9">
        <w:rPr>
          <w:sz w:val="23"/>
          <w:szCs w:val="23"/>
        </w:rPr>
        <w:t xml:space="preserve"> WWCC.</w:t>
      </w:r>
    </w:p>
    <w:p w:rsidR="00FC2E71" w:rsidRPr="00AA39F9" w:rsidRDefault="00E87F15" w:rsidP="006C0319">
      <w:pPr>
        <w:rPr>
          <w:b/>
          <w:sz w:val="23"/>
          <w:szCs w:val="23"/>
        </w:rPr>
      </w:pPr>
      <w:r w:rsidRPr="00AA39F9">
        <w:rPr>
          <w:b/>
          <w:sz w:val="23"/>
          <w:szCs w:val="23"/>
        </w:rPr>
        <w:t xml:space="preserve">Essential on </w:t>
      </w:r>
      <w:r w:rsidR="00FC2E71" w:rsidRPr="00AA39F9">
        <w:rPr>
          <w:b/>
          <w:sz w:val="23"/>
          <w:szCs w:val="23"/>
        </w:rPr>
        <w:t>regu</w:t>
      </w:r>
      <w:r w:rsidR="00C71F78" w:rsidRPr="00AA39F9">
        <w:rPr>
          <w:b/>
          <w:sz w:val="23"/>
          <w:szCs w:val="23"/>
        </w:rPr>
        <w:t xml:space="preserve">lar Thursday Pantry </w:t>
      </w:r>
      <w:r w:rsidR="0086674A" w:rsidRPr="00AA39F9">
        <w:rPr>
          <w:b/>
          <w:sz w:val="23"/>
          <w:szCs w:val="23"/>
        </w:rPr>
        <w:t>days: -</w:t>
      </w:r>
    </w:p>
    <w:p w:rsidR="004F2E12" w:rsidRPr="00AA39F9" w:rsidRDefault="004F2E12" w:rsidP="004C1477">
      <w:pPr>
        <w:pStyle w:val="ListParagraph"/>
        <w:numPr>
          <w:ilvl w:val="0"/>
          <w:numId w:val="15"/>
        </w:numPr>
        <w:rPr>
          <w:sz w:val="23"/>
          <w:szCs w:val="23"/>
        </w:rPr>
      </w:pPr>
      <w:r w:rsidRPr="00AA39F9">
        <w:rPr>
          <w:sz w:val="23"/>
          <w:szCs w:val="23"/>
        </w:rPr>
        <w:t>Consult the roster published each Monday evening</w:t>
      </w:r>
    </w:p>
    <w:p w:rsidR="00C71F78" w:rsidRPr="00AA39F9" w:rsidRDefault="00C71F78" w:rsidP="00C71F78">
      <w:pPr>
        <w:pStyle w:val="ListParagraph"/>
        <w:numPr>
          <w:ilvl w:val="0"/>
          <w:numId w:val="15"/>
        </w:numPr>
        <w:rPr>
          <w:sz w:val="23"/>
          <w:szCs w:val="23"/>
        </w:rPr>
      </w:pPr>
      <w:r w:rsidRPr="00AA39F9">
        <w:rPr>
          <w:sz w:val="23"/>
          <w:szCs w:val="23"/>
        </w:rPr>
        <w:t xml:space="preserve">Assist with set up as </w:t>
      </w:r>
      <w:r w:rsidR="00AA39F9" w:rsidRPr="00AA39F9">
        <w:rPr>
          <w:sz w:val="23"/>
          <w:szCs w:val="23"/>
        </w:rPr>
        <w:t>guided by</w:t>
      </w:r>
      <w:r w:rsidRPr="00AA39F9">
        <w:rPr>
          <w:sz w:val="23"/>
          <w:szCs w:val="23"/>
        </w:rPr>
        <w:t xml:space="preserve"> your supervisor</w:t>
      </w:r>
      <w:r w:rsidR="004C1477" w:rsidRPr="00AA39F9">
        <w:rPr>
          <w:sz w:val="23"/>
          <w:szCs w:val="23"/>
        </w:rPr>
        <w:t>/</w:t>
      </w:r>
      <w:r w:rsidR="00AA39F9" w:rsidRPr="00AA39F9">
        <w:rPr>
          <w:sz w:val="23"/>
          <w:szCs w:val="23"/>
        </w:rPr>
        <w:t>manager.</w:t>
      </w:r>
      <w:r w:rsidRPr="00AA39F9">
        <w:rPr>
          <w:sz w:val="23"/>
          <w:szCs w:val="23"/>
        </w:rPr>
        <w:t xml:space="preserve"> This could involve placing perishable food stuffs on display or in the fridge for purchase </w:t>
      </w:r>
    </w:p>
    <w:p w:rsidR="004F2E12" w:rsidRPr="00AA39F9" w:rsidRDefault="004F2E12" w:rsidP="00C71F78">
      <w:pPr>
        <w:pStyle w:val="ListParagraph"/>
        <w:numPr>
          <w:ilvl w:val="0"/>
          <w:numId w:val="15"/>
        </w:numPr>
        <w:rPr>
          <w:sz w:val="23"/>
          <w:szCs w:val="23"/>
        </w:rPr>
      </w:pPr>
      <w:r w:rsidRPr="00AA39F9">
        <w:rPr>
          <w:sz w:val="23"/>
          <w:szCs w:val="23"/>
        </w:rPr>
        <w:t>Discuss with your second assistant the practical division of this role on the day, basically who will do what.</w:t>
      </w:r>
    </w:p>
    <w:p w:rsidR="00C71F78" w:rsidRPr="00AA39F9" w:rsidRDefault="00C71F78" w:rsidP="00C71F78">
      <w:pPr>
        <w:pStyle w:val="ListParagraph"/>
        <w:numPr>
          <w:ilvl w:val="0"/>
          <w:numId w:val="15"/>
        </w:numPr>
        <w:rPr>
          <w:sz w:val="23"/>
          <w:szCs w:val="23"/>
        </w:rPr>
      </w:pPr>
      <w:r w:rsidRPr="00AA39F9">
        <w:rPr>
          <w:sz w:val="23"/>
          <w:szCs w:val="23"/>
        </w:rPr>
        <w:t xml:space="preserve">Take note of goods with </w:t>
      </w:r>
      <w:r w:rsidRPr="00AA39F9">
        <w:rPr>
          <w:i/>
          <w:sz w:val="23"/>
          <w:szCs w:val="23"/>
        </w:rPr>
        <w:t>Limit One</w:t>
      </w:r>
      <w:r w:rsidRPr="00AA39F9">
        <w:rPr>
          <w:sz w:val="23"/>
          <w:szCs w:val="23"/>
        </w:rPr>
        <w:t xml:space="preserve"> labels </w:t>
      </w:r>
    </w:p>
    <w:p w:rsidR="00253847" w:rsidRPr="00AA39F9" w:rsidRDefault="00253847" w:rsidP="00C71F78">
      <w:pPr>
        <w:pStyle w:val="ListParagraph"/>
        <w:numPr>
          <w:ilvl w:val="0"/>
          <w:numId w:val="15"/>
        </w:numPr>
        <w:rPr>
          <w:sz w:val="23"/>
          <w:szCs w:val="23"/>
        </w:rPr>
      </w:pPr>
      <w:r w:rsidRPr="00AA39F9">
        <w:rPr>
          <w:sz w:val="23"/>
          <w:szCs w:val="23"/>
        </w:rPr>
        <w:t>Be aware of general pricing of goods and suggested donations.</w:t>
      </w:r>
    </w:p>
    <w:p w:rsidR="00C71F78" w:rsidRPr="00AA39F9" w:rsidRDefault="00C71F78" w:rsidP="003E27BF">
      <w:pPr>
        <w:pStyle w:val="ListParagraph"/>
        <w:numPr>
          <w:ilvl w:val="0"/>
          <w:numId w:val="15"/>
        </w:numPr>
        <w:rPr>
          <w:sz w:val="23"/>
          <w:szCs w:val="23"/>
        </w:rPr>
      </w:pPr>
      <w:r w:rsidRPr="00AA39F9">
        <w:rPr>
          <w:sz w:val="23"/>
          <w:szCs w:val="23"/>
        </w:rPr>
        <w:t xml:space="preserve">Be generally aware of </w:t>
      </w:r>
      <w:r w:rsidRPr="00AA39F9">
        <w:rPr>
          <w:i/>
          <w:sz w:val="23"/>
          <w:szCs w:val="23"/>
        </w:rPr>
        <w:t>Best Before</w:t>
      </w:r>
      <w:r w:rsidRPr="00AA39F9">
        <w:rPr>
          <w:sz w:val="23"/>
          <w:szCs w:val="23"/>
        </w:rPr>
        <w:t xml:space="preserve"> and </w:t>
      </w:r>
      <w:r w:rsidRPr="00AA39F9">
        <w:rPr>
          <w:i/>
          <w:sz w:val="23"/>
          <w:szCs w:val="23"/>
        </w:rPr>
        <w:t>Use By</w:t>
      </w:r>
      <w:r w:rsidRPr="00AA39F9">
        <w:rPr>
          <w:sz w:val="23"/>
          <w:szCs w:val="23"/>
        </w:rPr>
        <w:t xml:space="preserve"> dates and the guidelines for those dates and particular products and their shelf life. The details published and posted on the Pantry to Hall door.</w:t>
      </w:r>
    </w:p>
    <w:p w:rsidR="00C71F78" w:rsidRPr="00AA39F9" w:rsidRDefault="00C71F78" w:rsidP="003E27BF">
      <w:pPr>
        <w:pStyle w:val="ListParagraph"/>
        <w:numPr>
          <w:ilvl w:val="0"/>
          <w:numId w:val="15"/>
        </w:numPr>
        <w:rPr>
          <w:sz w:val="23"/>
          <w:szCs w:val="23"/>
        </w:rPr>
      </w:pPr>
      <w:r w:rsidRPr="00AA39F9">
        <w:rPr>
          <w:sz w:val="23"/>
          <w:szCs w:val="23"/>
        </w:rPr>
        <w:t>At 10am open the Pantry doors to customers</w:t>
      </w:r>
      <w:r w:rsidR="00B25EDA" w:rsidRPr="00AA39F9">
        <w:rPr>
          <w:sz w:val="23"/>
          <w:szCs w:val="23"/>
        </w:rPr>
        <w:t xml:space="preserve">. </w:t>
      </w:r>
      <w:r w:rsidRPr="00AA39F9">
        <w:rPr>
          <w:sz w:val="23"/>
          <w:szCs w:val="23"/>
        </w:rPr>
        <w:t xml:space="preserve"> </w:t>
      </w:r>
    </w:p>
    <w:p w:rsidR="00B25EDA" w:rsidRPr="00AA39F9" w:rsidRDefault="00C71F78" w:rsidP="003E27BF">
      <w:pPr>
        <w:pStyle w:val="ListParagraph"/>
        <w:numPr>
          <w:ilvl w:val="0"/>
          <w:numId w:val="15"/>
        </w:numPr>
        <w:rPr>
          <w:sz w:val="23"/>
          <w:szCs w:val="23"/>
        </w:rPr>
      </w:pPr>
      <w:r w:rsidRPr="00AA39F9">
        <w:rPr>
          <w:sz w:val="23"/>
          <w:szCs w:val="23"/>
        </w:rPr>
        <w:t>Greet people as they enter</w:t>
      </w:r>
      <w:r w:rsidR="00B25EDA" w:rsidRPr="00AA39F9">
        <w:rPr>
          <w:sz w:val="23"/>
          <w:szCs w:val="23"/>
        </w:rPr>
        <w:t xml:space="preserve"> in a warm and friendly manner</w:t>
      </w:r>
    </w:p>
    <w:p w:rsidR="00C71F78" w:rsidRPr="00AA39F9" w:rsidRDefault="00B25EDA" w:rsidP="003E27BF">
      <w:pPr>
        <w:pStyle w:val="ListParagraph"/>
        <w:numPr>
          <w:ilvl w:val="0"/>
          <w:numId w:val="15"/>
        </w:numPr>
        <w:rPr>
          <w:sz w:val="23"/>
          <w:szCs w:val="23"/>
        </w:rPr>
      </w:pPr>
      <w:r w:rsidRPr="00AA39F9">
        <w:rPr>
          <w:sz w:val="23"/>
          <w:szCs w:val="23"/>
        </w:rPr>
        <w:t>R</w:t>
      </w:r>
      <w:r w:rsidR="00C71F78" w:rsidRPr="00AA39F9">
        <w:rPr>
          <w:sz w:val="23"/>
          <w:szCs w:val="23"/>
        </w:rPr>
        <w:t>egulate the number of customers in the room at any one time. Generally, four to six people is ideal.</w:t>
      </w:r>
    </w:p>
    <w:p w:rsidR="00C71F78" w:rsidRPr="00AA39F9" w:rsidRDefault="00C71F78" w:rsidP="003E27BF">
      <w:pPr>
        <w:pStyle w:val="ListParagraph"/>
        <w:numPr>
          <w:ilvl w:val="0"/>
          <w:numId w:val="15"/>
        </w:numPr>
        <w:rPr>
          <w:sz w:val="23"/>
          <w:szCs w:val="23"/>
        </w:rPr>
      </w:pPr>
      <w:r w:rsidRPr="00AA39F9">
        <w:rPr>
          <w:sz w:val="23"/>
          <w:szCs w:val="23"/>
        </w:rPr>
        <w:t xml:space="preserve">Offer guidance and assistance as required.  Familiarise yourself with products </w:t>
      </w:r>
      <w:proofErr w:type="spellStart"/>
      <w:r w:rsidRPr="00AA39F9">
        <w:rPr>
          <w:sz w:val="23"/>
          <w:szCs w:val="23"/>
        </w:rPr>
        <w:t>eg</w:t>
      </w:r>
      <w:proofErr w:type="spellEnd"/>
      <w:r w:rsidRPr="00AA39F9">
        <w:rPr>
          <w:sz w:val="23"/>
          <w:szCs w:val="23"/>
        </w:rPr>
        <w:t xml:space="preserve"> nutritional value, gluten free, low</w:t>
      </w:r>
      <w:r w:rsidR="0086674A" w:rsidRPr="00AA39F9">
        <w:rPr>
          <w:sz w:val="23"/>
          <w:szCs w:val="23"/>
        </w:rPr>
        <w:t>-</w:t>
      </w:r>
      <w:r w:rsidRPr="00AA39F9">
        <w:rPr>
          <w:sz w:val="23"/>
          <w:szCs w:val="23"/>
        </w:rPr>
        <w:t xml:space="preserve"> </w:t>
      </w:r>
      <w:r w:rsidR="00E87F15" w:rsidRPr="00AA39F9">
        <w:rPr>
          <w:sz w:val="23"/>
          <w:szCs w:val="23"/>
        </w:rPr>
        <w:t>sugar,</w:t>
      </w:r>
      <w:r w:rsidRPr="00AA39F9">
        <w:rPr>
          <w:sz w:val="23"/>
          <w:szCs w:val="23"/>
        </w:rPr>
        <w:t xml:space="preserve"> flavours and colours etc to assist shoppers make choices as required.</w:t>
      </w:r>
    </w:p>
    <w:p w:rsidR="00B25EDA" w:rsidRPr="00AA39F9" w:rsidRDefault="00B25EDA" w:rsidP="004F2E12">
      <w:pPr>
        <w:pStyle w:val="ListParagraph"/>
        <w:numPr>
          <w:ilvl w:val="0"/>
          <w:numId w:val="15"/>
        </w:numPr>
        <w:rPr>
          <w:sz w:val="23"/>
          <w:szCs w:val="23"/>
        </w:rPr>
      </w:pPr>
      <w:r w:rsidRPr="00AA39F9">
        <w:rPr>
          <w:sz w:val="23"/>
          <w:szCs w:val="23"/>
        </w:rPr>
        <w:t>Monitor access to fridges by assisting customer choice before opening, helping to ensure goods remain appropriately chilled.</w:t>
      </w:r>
    </w:p>
    <w:p w:rsidR="00C71F78" w:rsidRPr="00AA39F9" w:rsidRDefault="00C71F78" w:rsidP="003E27BF">
      <w:pPr>
        <w:pStyle w:val="ListParagraph"/>
        <w:numPr>
          <w:ilvl w:val="0"/>
          <w:numId w:val="15"/>
        </w:numPr>
        <w:rPr>
          <w:sz w:val="23"/>
          <w:szCs w:val="23"/>
        </w:rPr>
      </w:pPr>
      <w:r w:rsidRPr="00AA39F9">
        <w:rPr>
          <w:sz w:val="23"/>
          <w:szCs w:val="23"/>
        </w:rPr>
        <w:t xml:space="preserve">Be aware if </w:t>
      </w:r>
      <w:r w:rsidR="003A54B2" w:rsidRPr="00AA39F9">
        <w:rPr>
          <w:sz w:val="23"/>
          <w:szCs w:val="23"/>
        </w:rPr>
        <w:t>customers</w:t>
      </w:r>
      <w:r w:rsidRPr="00AA39F9">
        <w:rPr>
          <w:sz w:val="23"/>
          <w:szCs w:val="23"/>
        </w:rPr>
        <w:t xml:space="preserve"> come with vouchers issued by other agencies</w:t>
      </w:r>
      <w:r w:rsidR="004C1477" w:rsidRPr="00AA39F9">
        <w:rPr>
          <w:sz w:val="23"/>
          <w:szCs w:val="23"/>
        </w:rPr>
        <w:t xml:space="preserve"> such as Anglicare or Campbell Page</w:t>
      </w:r>
      <w:r w:rsidR="003A54B2" w:rsidRPr="00AA39F9">
        <w:rPr>
          <w:sz w:val="23"/>
          <w:szCs w:val="23"/>
        </w:rPr>
        <w:t>. You might like to indicate which goods are free or by donation.</w:t>
      </w:r>
    </w:p>
    <w:p w:rsidR="003A54B2" w:rsidRPr="00AA39F9" w:rsidRDefault="003A54B2" w:rsidP="003E27BF">
      <w:pPr>
        <w:pStyle w:val="ListParagraph"/>
        <w:numPr>
          <w:ilvl w:val="0"/>
          <w:numId w:val="15"/>
        </w:numPr>
        <w:rPr>
          <w:sz w:val="23"/>
          <w:szCs w:val="23"/>
        </w:rPr>
      </w:pPr>
      <w:r w:rsidRPr="00AA39F9">
        <w:rPr>
          <w:sz w:val="23"/>
          <w:szCs w:val="23"/>
        </w:rPr>
        <w:t>If people seem to be in genuine distress especially in budgeting for their shopping, use your discretion as to whether a</w:t>
      </w:r>
      <w:r w:rsidR="00B26215" w:rsidRPr="00AA39F9">
        <w:rPr>
          <w:sz w:val="23"/>
          <w:szCs w:val="23"/>
        </w:rPr>
        <w:t>n initial Gift voucher from the Eden Community Pantry or an additional</w:t>
      </w:r>
      <w:r w:rsidRPr="00AA39F9">
        <w:rPr>
          <w:sz w:val="23"/>
          <w:szCs w:val="23"/>
        </w:rPr>
        <w:t xml:space="preserve"> voucher might be helpful. Your decision will be respected by other team members even if you are unsure.</w:t>
      </w:r>
    </w:p>
    <w:p w:rsidR="009E5614" w:rsidRPr="00AA39F9" w:rsidRDefault="003A54B2" w:rsidP="006C0319">
      <w:pPr>
        <w:pStyle w:val="ListParagraph"/>
        <w:numPr>
          <w:ilvl w:val="0"/>
          <w:numId w:val="15"/>
        </w:numPr>
        <w:rPr>
          <w:sz w:val="23"/>
          <w:szCs w:val="23"/>
        </w:rPr>
      </w:pPr>
      <w:r w:rsidRPr="00AA39F9">
        <w:rPr>
          <w:sz w:val="23"/>
          <w:szCs w:val="23"/>
        </w:rPr>
        <w:t xml:space="preserve">The </w:t>
      </w:r>
      <w:r w:rsidRPr="00AA39F9">
        <w:rPr>
          <w:i/>
          <w:sz w:val="23"/>
          <w:szCs w:val="23"/>
        </w:rPr>
        <w:t>Meet and Greet - Pastoral Care</w:t>
      </w:r>
      <w:r w:rsidRPr="00AA39F9">
        <w:rPr>
          <w:sz w:val="23"/>
          <w:szCs w:val="23"/>
        </w:rPr>
        <w:t xml:space="preserve"> can issue vouchers as can your supervisor. </w:t>
      </w:r>
    </w:p>
    <w:p w:rsidR="003A54B2" w:rsidRPr="00AA39F9" w:rsidRDefault="00E16E6C" w:rsidP="00253847">
      <w:pPr>
        <w:pStyle w:val="ListParagraph"/>
        <w:numPr>
          <w:ilvl w:val="0"/>
          <w:numId w:val="14"/>
        </w:numPr>
        <w:ind w:left="567"/>
        <w:rPr>
          <w:b/>
          <w:sz w:val="23"/>
          <w:szCs w:val="23"/>
        </w:rPr>
      </w:pPr>
      <w:r w:rsidRPr="00AA39F9">
        <w:rPr>
          <w:sz w:val="23"/>
          <w:szCs w:val="23"/>
        </w:rPr>
        <w:t>We operate by cash or voucher system only.</w:t>
      </w:r>
      <w:bookmarkEnd w:id="0"/>
    </w:p>
    <w:p w:rsidR="003A54B2" w:rsidRPr="00AA39F9" w:rsidRDefault="003A54B2" w:rsidP="00253847">
      <w:pPr>
        <w:pStyle w:val="ListParagraph"/>
        <w:numPr>
          <w:ilvl w:val="0"/>
          <w:numId w:val="14"/>
        </w:numPr>
        <w:ind w:left="567"/>
        <w:rPr>
          <w:b/>
          <w:sz w:val="23"/>
          <w:szCs w:val="23"/>
        </w:rPr>
      </w:pPr>
      <w:r w:rsidRPr="00AA39F9">
        <w:rPr>
          <w:sz w:val="23"/>
          <w:szCs w:val="23"/>
        </w:rPr>
        <w:lastRenderedPageBreak/>
        <w:t xml:space="preserve">All </w:t>
      </w:r>
      <w:r w:rsidR="001F0A5F" w:rsidRPr="00AA39F9">
        <w:rPr>
          <w:sz w:val="23"/>
          <w:szCs w:val="23"/>
        </w:rPr>
        <w:t xml:space="preserve">vouchers are honoured and retained in the till. </w:t>
      </w:r>
    </w:p>
    <w:p w:rsidR="003A54B2" w:rsidRPr="00AA39F9" w:rsidRDefault="001F0A5F" w:rsidP="00253847">
      <w:pPr>
        <w:pStyle w:val="ListParagraph"/>
        <w:numPr>
          <w:ilvl w:val="0"/>
          <w:numId w:val="14"/>
        </w:numPr>
        <w:ind w:left="567"/>
        <w:rPr>
          <w:b/>
          <w:sz w:val="23"/>
          <w:szCs w:val="23"/>
        </w:rPr>
      </w:pPr>
      <w:r w:rsidRPr="00AA39F9">
        <w:rPr>
          <w:sz w:val="23"/>
          <w:szCs w:val="23"/>
        </w:rPr>
        <w:t xml:space="preserve">Please encourage the full utilisation of the </w:t>
      </w:r>
      <w:r w:rsidR="00394A8D" w:rsidRPr="00AA39F9">
        <w:rPr>
          <w:sz w:val="23"/>
          <w:szCs w:val="23"/>
        </w:rPr>
        <w:t xml:space="preserve">voucher </w:t>
      </w:r>
      <w:r w:rsidRPr="00AA39F9">
        <w:rPr>
          <w:sz w:val="23"/>
          <w:szCs w:val="23"/>
        </w:rPr>
        <w:t>amount, do not exchange for cash.</w:t>
      </w:r>
    </w:p>
    <w:p w:rsidR="003A54B2" w:rsidRPr="00AA39F9" w:rsidRDefault="001F0A5F" w:rsidP="00253847">
      <w:pPr>
        <w:pStyle w:val="ListParagraph"/>
        <w:numPr>
          <w:ilvl w:val="0"/>
          <w:numId w:val="14"/>
        </w:numPr>
        <w:ind w:left="567"/>
        <w:rPr>
          <w:sz w:val="23"/>
          <w:szCs w:val="23"/>
        </w:rPr>
      </w:pPr>
      <w:r w:rsidRPr="00AA39F9">
        <w:rPr>
          <w:sz w:val="23"/>
          <w:szCs w:val="23"/>
        </w:rPr>
        <w:t xml:space="preserve"> </w:t>
      </w:r>
      <w:r w:rsidR="00EC719E" w:rsidRPr="00AA39F9">
        <w:rPr>
          <w:sz w:val="23"/>
          <w:szCs w:val="23"/>
        </w:rPr>
        <w:t>Familiarise customers with our flyer</w:t>
      </w:r>
      <w:r w:rsidRPr="00AA39F9">
        <w:rPr>
          <w:sz w:val="23"/>
          <w:szCs w:val="23"/>
        </w:rPr>
        <w:t xml:space="preserve">, kept near the </w:t>
      </w:r>
      <w:r w:rsidR="00AC7273" w:rsidRPr="00AA39F9">
        <w:rPr>
          <w:sz w:val="23"/>
          <w:szCs w:val="23"/>
        </w:rPr>
        <w:t xml:space="preserve">main </w:t>
      </w:r>
      <w:r w:rsidRPr="00AA39F9">
        <w:rPr>
          <w:sz w:val="23"/>
          <w:szCs w:val="23"/>
        </w:rPr>
        <w:t>exit door,</w:t>
      </w:r>
      <w:r w:rsidR="00EC719E" w:rsidRPr="00AA39F9">
        <w:rPr>
          <w:sz w:val="23"/>
          <w:szCs w:val="23"/>
        </w:rPr>
        <w:t xml:space="preserve"> which also informs the public about our additional food support services</w:t>
      </w:r>
      <w:r w:rsidRPr="00AA39F9">
        <w:rPr>
          <w:sz w:val="23"/>
          <w:szCs w:val="23"/>
        </w:rPr>
        <w:t>, including those that take place each Friday.</w:t>
      </w:r>
    </w:p>
    <w:p w:rsidR="00E16E6C" w:rsidRPr="00AA39F9" w:rsidRDefault="00E16E6C" w:rsidP="00253847">
      <w:pPr>
        <w:pStyle w:val="ListParagraph"/>
        <w:numPr>
          <w:ilvl w:val="0"/>
          <w:numId w:val="14"/>
        </w:numPr>
        <w:ind w:left="567"/>
        <w:rPr>
          <w:sz w:val="23"/>
          <w:szCs w:val="23"/>
        </w:rPr>
      </w:pPr>
      <w:r w:rsidRPr="00AA39F9">
        <w:rPr>
          <w:sz w:val="23"/>
          <w:szCs w:val="23"/>
        </w:rPr>
        <w:t xml:space="preserve">Credit is not encouraged although there may be some occasions where this can happen. Consult </w:t>
      </w:r>
      <w:r w:rsidR="003A54B2" w:rsidRPr="00AA39F9">
        <w:rPr>
          <w:sz w:val="23"/>
          <w:szCs w:val="23"/>
        </w:rPr>
        <w:t xml:space="preserve">discreetly </w:t>
      </w:r>
      <w:r w:rsidRPr="00AA39F9">
        <w:rPr>
          <w:sz w:val="23"/>
          <w:szCs w:val="23"/>
        </w:rPr>
        <w:t>with your supervisor</w:t>
      </w:r>
      <w:r w:rsidR="003A54B2" w:rsidRPr="00AA39F9">
        <w:rPr>
          <w:sz w:val="23"/>
          <w:szCs w:val="23"/>
        </w:rPr>
        <w:t>. When an t</w:t>
      </w:r>
      <w:r w:rsidRPr="00AA39F9">
        <w:rPr>
          <w:sz w:val="23"/>
          <w:szCs w:val="23"/>
        </w:rPr>
        <w:t xml:space="preserve">here is an </w:t>
      </w:r>
      <w:proofErr w:type="gramStart"/>
      <w:r w:rsidRPr="00AA39F9">
        <w:rPr>
          <w:sz w:val="23"/>
          <w:szCs w:val="23"/>
        </w:rPr>
        <w:t>IOU</w:t>
      </w:r>
      <w:r w:rsidR="003A54B2" w:rsidRPr="00AA39F9">
        <w:rPr>
          <w:sz w:val="23"/>
          <w:szCs w:val="23"/>
        </w:rPr>
        <w:t xml:space="preserve">, </w:t>
      </w:r>
      <w:r w:rsidRPr="00AA39F9">
        <w:rPr>
          <w:sz w:val="23"/>
          <w:szCs w:val="23"/>
        </w:rPr>
        <w:t xml:space="preserve"> </w:t>
      </w:r>
      <w:r w:rsidR="003A54B2" w:rsidRPr="00AA39F9">
        <w:rPr>
          <w:sz w:val="23"/>
          <w:szCs w:val="23"/>
        </w:rPr>
        <w:t>the</w:t>
      </w:r>
      <w:proofErr w:type="gramEnd"/>
      <w:r w:rsidR="003A54B2" w:rsidRPr="00AA39F9">
        <w:rPr>
          <w:sz w:val="23"/>
          <w:szCs w:val="23"/>
        </w:rPr>
        <w:t xml:space="preserve"> printed </w:t>
      </w:r>
      <w:r w:rsidRPr="00AA39F9">
        <w:rPr>
          <w:sz w:val="23"/>
          <w:szCs w:val="23"/>
        </w:rPr>
        <w:t xml:space="preserve">form </w:t>
      </w:r>
      <w:r w:rsidR="003A54B2" w:rsidRPr="00AA39F9">
        <w:rPr>
          <w:sz w:val="23"/>
          <w:szCs w:val="23"/>
        </w:rPr>
        <w:t xml:space="preserve">has </w:t>
      </w:r>
      <w:r w:rsidRPr="00AA39F9">
        <w:rPr>
          <w:sz w:val="23"/>
          <w:szCs w:val="23"/>
        </w:rPr>
        <w:t xml:space="preserve"> 2 parts, one to go in the till and the other to be issued to the customer and presented with payment at a later date, at that point both paper forms are destroyed.  </w:t>
      </w:r>
    </w:p>
    <w:p w:rsidR="00153C24" w:rsidRPr="00AA39F9" w:rsidRDefault="00153C24" w:rsidP="00253847">
      <w:pPr>
        <w:ind w:left="567"/>
        <w:rPr>
          <w:b/>
          <w:sz w:val="23"/>
          <w:szCs w:val="23"/>
        </w:rPr>
      </w:pPr>
    </w:p>
    <w:p w:rsidR="00A34168" w:rsidRPr="00AA39F9" w:rsidRDefault="00E87F15" w:rsidP="00AA39F9">
      <w:pPr>
        <w:rPr>
          <w:b/>
          <w:sz w:val="23"/>
          <w:szCs w:val="23"/>
        </w:rPr>
      </w:pPr>
      <w:r w:rsidRPr="00AA39F9">
        <w:rPr>
          <w:b/>
          <w:sz w:val="23"/>
          <w:szCs w:val="23"/>
        </w:rPr>
        <w:t>Desirable: -</w:t>
      </w:r>
    </w:p>
    <w:p w:rsidR="004F2E12" w:rsidRPr="00AA39F9" w:rsidRDefault="00153C24" w:rsidP="002209E0">
      <w:pPr>
        <w:pStyle w:val="ListParagraph"/>
        <w:numPr>
          <w:ilvl w:val="0"/>
          <w:numId w:val="4"/>
        </w:numPr>
        <w:ind w:left="709"/>
        <w:rPr>
          <w:b/>
          <w:sz w:val="23"/>
          <w:szCs w:val="23"/>
        </w:rPr>
      </w:pPr>
      <w:r w:rsidRPr="00AA39F9">
        <w:rPr>
          <w:sz w:val="23"/>
          <w:szCs w:val="23"/>
        </w:rPr>
        <w:t>Previous experience in shop situations</w:t>
      </w:r>
      <w:r w:rsidR="00AA39F9" w:rsidRPr="00AA39F9">
        <w:rPr>
          <w:sz w:val="23"/>
          <w:szCs w:val="23"/>
        </w:rPr>
        <w:t xml:space="preserve"> and </w:t>
      </w:r>
      <w:r w:rsidR="00A84EF9" w:rsidRPr="00AA39F9">
        <w:rPr>
          <w:sz w:val="23"/>
          <w:szCs w:val="23"/>
        </w:rPr>
        <w:t>dealing with the public in a positive manner.</w:t>
      </w:r>
    </w:p>
    <w:p w:rsidR="00153C24" w:rsidRPr="00AA39F9" w:rsidRDefault="004F2E12" w:rsidP="00153C24">
      <w:pPr>
        <w:pStyle w:val="ListParagraph"/>
        <w:numPr>
          <w:ilvl w:val="0"/>
          <w:numId w:val="4"/>
        </w:numPr>
        <w:ind w:left="709"/>
        <w:rPr>
          <w:b/>
          <w:sz w:val="23"/>
          <w:szCs w:val="23"/>
        </w:rPr>
      </w:pPr>
      <w:r w:rsidRPr="00AA39F9">
        <w:rPr>
          <w:sz w:val="23"/>
          <w:szCs w:val="23"/>
        </w:rPr>
        <w:t>Ability to work alone or as part of a team</w:t>
      </w:r>
    </w:p>
    <w:p w:rsidR="00E87F15" w:rsidRPr="00AA39F9" w:rsidRDefault="00E87F15" w:rsidP="00CA3C4A">
      <w:pPr>
        <w:pStyle w:val="ListParagraph"/>
        <w:numPr>
          <w:ilvl w:val="0"/>
          <w:numId w:val="16"/>
        </w:numPr>
        <w:rPr>
          <w:sz w:val="23"/>
          <w:szCs w:val="23"/>
        </w:rPr>
      </w:pPr>
      <w:r w:rsidRPr="00AA39F9">
        <w:rPr>
          <w:sz w:val="23"/>
          <w:szCs w:val="23"/>
        </w:rPr>
        <w:t>If time permits you may like to restock shelves with goods that have already been set aside labelled with a unit price.</w:t>
      </w:r>
      <w:r w:rsidR="00AA39F9" w:rsidRPr="00AA39F9">
        <w:rPr>
          <w:sz w:val="23"/>
          <w:szCs w:val="23"/>
        </w:rPr>
        <w:t xml:space="preserve"> </w:t>
      </w:r>
      <w:r w:rsidRPr="00AA39F9">
        <w:rPr>
          <w:sz w:val="23"/>
          <w:szCs w:val="23"/>
        </w:rPr>
        <w:t>Use the labelling tool or a permanent marker to add prices neatly in such</w:t>
      </w:r>
      <w:r w:rsidR="004F2E12" w:rsidRPr="00AA39F9">
        <w:rPr>
          <w:sz w:val="23"/>
          <w:szCs w:val="23"/>
        </w:rPr>
        <w:t xml:space="preserve"> </w:t>
      </w:r>
      <w:r w:rsidRPr="00AA39F9">
        <w:rPr>
          <w:sz w:val="23"/>
          <w:szCs w:val="23"/>
        </w:rPr>
        <w:t>a way that does not obscure essential information.</w:t>
      </w:r>
    </w:p>
    <w:p w:rsidR="00E87F15" w:rsidRPr="00AA39F9" w:rsidRDefault="00E87F15" w:rsidP="00AA39F9">
      <w:pPr>
        <w:pStyle w:val="ListParagraph"/>
        <w:numPr>
          <w:ilvl w:val="0"/>
          <w:numId w:val="16"/>
        </w:numPr>
        <w:rPr>
          <w:sz w:val="23"/>
          <w:szCs w:val="23"/>
        </w:rPr>
      </w:pPr>
      <w:r w:rsidRPr="00AA39F9">
        <w:rPr>
          <w:sz w:val="23"/>
          <w:szCs w:val="23"/>
        </w:rPr>
        <w:t>Be alert to all health and safety aspects of the work area.</w:t>
      </w:r>
      <w:r w:rsidR="00AA39F9">
        <w:rPr>
          <w:sz w:val="23"/>
          <w:szCs w:val="23"/>
        </w:rPr>
        <w:t xml:space="preserve"> </w:t>
      </w:r>
      <w:r w:rsidR="00AA39F9" w:rsidRPr="00AA39F9">
        <w:rPr>
          <w:sz w:val="23"/>
          <w:szCs w:val="23"/>
        </w:rPr>
        <w:t>Be aware of spills or breakages.</w:t>
      </w:r>
    </w:p>
    <w:p w:rsidR="00153C24" w:rsidRPr="00AA39F9" w:rsidRDefault="00153C24" w:rsidP="00153C24">
      <w:pPr>
        <w:pStyle w:val="ListParagraph"/>
        <w:numPr>
          <w:ilvl w:val="0"/>
          <w:numId w:val="2"/>
        </w:numPr>
        <w:rPr>
          <w:b/>
          <w:sz w:val="23"/>
          <w:szCs w:val="23"/>
        </w:rPr>
      </w:pPr>
      <w:r w:rsidRPr="00AA39F9">
        <w:rPr>
          <w:sz w:val="23"/>
          <w:szCs w:val="23"/>
        </w:rPr>
        <w:t>Observing and assisting to provide a safe environment for customers and volunteers. This applies to the physical and emotional environment for all.</w:t>
      </w:r>
    </w:p>
    <w:p w:rsidR="00153C24" w:rsidRPr="00AA39F9" w:rsidRDefault="00153C24" w:rsidP="00153C24">
      <w:pPr>
        <w:pStyle w:val="ListParagraph"/>
        <w:numPr>
          <w:ilvl w:val="0"/>
          <w:numId w:val="2"/>
        </w:numPr>
        <w:rPr>
          <w:sz w:val="23"/>
          <w:szCs w:val="23"/>
        </w:rPr>
      </w:pPr>
      <w:r w:rsidRPr="00AA39F9">
        <w:rPr>
          <w:sz w:val="23"/>
          <w:szCs w:val="23"/>
        </w:rPr>
        <w:t>Exercise self-care, ask for help if needed.</w:t>
      </w:r>
    </w:p>
    <w:p w:rsidR="00DA3758" w:rsidRPr="00AA39F9" w:rsidRDefault="00DA3758" w:rsidP="00DA3758">
      <w:pPr>
        <w:pStyle w:val="ListParagraph"/>
        <w:numPr>
          <w:ilvl w:val="0"/>
          <w:numId w:val="2"/>
        </w:numPr>
        <w:rPr>
          <w:szCs w:val="24"/>
        </w:rPr>
      </w:pPr>
      <w:bookmarkStart w:id="1" w:name="_Hlk189665881"/>
      <w:r w:rsidRPr="00AA39F9">
        <w:rPr>
          <w:szCs w:val="24"/>
        </w:rPr>
        <w:t>You are entitled to take a break as and when required, again consult with your supervisor/ manager.</w:t>
      </w:r>
    </w:p>
    <w:p w:rsidR="00DA3758" w:rsidRPr="00AA39F9" w:rsidRDefault="00DA3758" w:rsidP="0086674A">
      <w:pPr>
        <w:pStyle w:val="ListParagraph"/>
        <w:numPr>
          <w:ilvl w:val="0"/>
          <w:numId w:val="2"/>
        </w:numPr>
        <w:rPr>
          <w:szCs w:val="24"/>
        </w:rPr>
      </w:pPr>
      <w:r w:rsidRPr="00AA39F9">
        <w:rPr>
          <w:szCs w:val="24"/>
        </w:rPr>
        <w:t xml:space="preserve">Similarly, if you feel unwell or overwhelmed and need to vacate your role, speak to your supervisor so a transition to another volunteer can take place smoothly and your needs met. </w:t>
      </w:r>
      <w:bookmarkEnd w:id="1"/>
    </w:p>
    <w:p w:rsidR="00153C24" w:rsidRPr="00AA39F9" w:rsidRDefault="00153C24" w:rsidP="00153C24">
      <w:pPr>
        <w:pStyle w:val="ListParagraph"/>
        <w:numPr>
          <w:ilvl w:val="0"/>
          <w:numId w:val="2"/>
        </w:numPr>
        <w:rPr>
          <w:sz w:val="23"/>
          <w:szCs w:val="23"/>
        </w:rPr>
      </w:pPr>
      <w:r w:rsidRPr="00AA39F9">
        <w:rPr>
          <w:sz w:val="23"/>
          <w:szCs w:val="23"/>
        </w:rPr>
        <w:t xml:space="preserve">Referral to your supervisor if tasks are </w:t>
      </w:r>
      <w:r w:rsidR="0086674A" w:rsidRPr="00AA39F9">
        <w:rPr>
          <w:sz w:val="23"/>
          <w:szCs w:val="23"/>
        </w:rPr>
        <w:t xml:space="preserve">or become </w:t>
      </w:r>
      <w:r w:rsidRPr="00AA39F9">
        <w:rPr>
          <w:sz w:val="23"/>
          <w:szCs w:val="23"/>
        </w:rPr>
        <w:t xml:space="preserve">beyond your comfort level, time allowance or scope of training. </w:t>
      </w:r>
    </w:p>
    <w:p w:rsidR="002118DE" w:rsidRPr="00AA39F9" w:rsidRDefault="00153C24" w:rsidP="00153C24">
      <w:pPr>
        <w:pStyle w:val="ListParagraph"/>
        <w:numPr>
          <w:ilvl w:val="0"/>
          <w:numId w:val="2"/>
        </w:numPr>
        <w:rPr>
          <w:sz w:val="23"/>
          <w:szCs w:val="23"/>
        </w:rPr>
      </w:pPr>
      <w:r w:rsidRPr="00AA39F9">
        <w:rPr>
          <w:sz w:val="23"/>
          <w:szCs w:val="23"/>
        </w:rPr>
        <w:t>Be open to suggested subjects relevant to the ongoing training and personal development and enjoyment of all pantry volunteers</w:t>
      </w:r>
    </w:p>
    <w:p w:rsidR="00AA39F9" w:rsidRDefault="002C58F0" w:rsidP="002C58F0">
      <w:pPr>
        <w:pStyle w:val="ListParagraph"/>
        <w:numPr>
          <w:ilvl w:val="0"/>
          <w:numId w:val="2"/>
        </w:numPr>
        <w:rPr>
          <w:sz w:val="23"/>
          <w:szCs w:val="23"/>
        </w:rPr>
      </w:pPr>
      <w:r w:rsidRPr="00AA39F9">
        <w:rPr>
          <w:sz w:val="23"/>
          <w:szCs w:val="23"/>
        </w:rPr>
        <w:t xml:space="preserve">Please take time to inform yourself of other Pantry role descriptions, as there may be occasions when you are required to fill in elsewhere at your supervisor’s request. Your volunteer agreement can always be referenced should there be roles unsuited to your needs. </w:t>
      </w:r>
      <w:bookmarkStart w:id="2" w:name="_Hlk189291609"/>
      <w:r w:rsidRPr="00AA39F9">
        <w:rPr>
          <w:sz w:val="23"/>
          <w:szCs w:val="23"/>
        </w:rPr>
        <w:t>All hard copies of volunteer agreements are kept by the committee secretary, further copies or updates available on request</w:t>
      </w:r>
    </w:p>
    <w:p w:rsidR="002C58F0" w:rsidRPr="00AA39F9" w:rsidRDefault="00AA39F9" w:rsidP="00AA39F9">
      <w:pPr>
        <w:pStyle w:val="ListParagraph"/>
        <w:numPr>
          <w:ilvl w:val="0"/>
          <w:numId w:val="2"/>
        </w:numPr>
        <w:rPr>
          <w:sz w:val="23"/>
          <w:szCs w:val="23"/>
        </w:rPr>
      </w:pPr>
      <w:r w:rsidRPr="00AA39F9">
        <w:rPr>
          <w:sz w:val="23"/>
          <w:szCs w:val="23"/>
        </w:rPr>
        <w:t xml:space="preserve">Refer to your supervisor if role descriptions require further discussion, i.e. modification as circumstances change.  </w:t>
      </w:r>
      <w:bookmarkStart w:id="3" w:name="_Hlk174531636"/>
      <w:r w:rsidRPr="00AA39F9">
        <w:rPr>
          <w:sz w:val="23"/>
          <w:szCs w:val="23"/>
        </w:rPr>
        <w:t>Revisit your initial volunteer agreement and induction process as required.  All new-comers to volunteer roles have a designated probation period</w:t>
      </w:r>
      <w:bookmarkEnd w:id="3"/>
      <w:r w:rsidR="002C58F0" w:rsidRPr="00AA39F9">
        <w:rPr>
          <w:sz w:val="23"/>
          <w:szCs w:val="23"/>
        </w:rPr>
        <w:t xml:space="preserve">.  </w:t>
      </w:r>
    </w:p>
    <w:p w:rsidR="002C58F0" w:rsidRPr="00AA39F9" w:rsidRDefault="002C58F0" w:rsidP="002C58F0">
      <w:pPr>
        <w:pStyle w:val="ListParagraph"/>
        <w:numPr>
          <w:ilvl w:val="0"/>
          <w:numId w:val="2"/>
        </w:numPr>
        <w:rPr>
          <w:rFonts w:cs="Comic Sans MS"/>
          <w:sz w:val="23"/>
          <w:szCs w:val="23"/>
          <w:lang w:val="en-GB"/>
        </w:rPr>
      </w:pPr>
      <w:r w:rsidRPr="00AA39F9">
        <w:rPr>
          <w:sz w:val="23"/>
          <w:szCs w:val="23"/>
        </w:rPr>
        <w:t>All roles descriptions are retained as Master copies, in the kitchen filing cabinet in a red hardcover folder. These documents are also freely available as digital copies and can be emailed to you by request. Hard copies can also be provided.  There is a photocopier in the hall. The link to web site copies is</w:t>
      </w:r>
      <w:r w:rsidRPr="00AA39F9">
        <w:rPr>
          <w:rFonts w:cs="Comic Sans MS"/>
          <w:sz w:val="23"/>
          <w:szCs w:val="23"/>
          <w:lang w:val="en-GB"/>
        </w:rPr>
        <w:t xml:space="preserve"> or at the bottom of the site</w:t>
      </w:r>
    </w:p>
    <w:p w:rsidR="00EF7614" w:rsidRPr="00AA39F9" w:rsidRDefault="002C58F0" w:rsidP="00580AD7">
      <w:pPr>
        <w:pStyle w:val="ListParagraph"/>
        <w:numPr>
          <w:ilvl w:val="0"/>
          <w:numId w:val="2"/>
        </w:numPr>
        <w:rPr>
          <w:sz w:val="23"/>
          <w:szCs w:val="23"/>
        </w:rPr>
      </w:pPr>
      <w:r w:rsidRPr="00AA39F9">
        <w:rPr>
          <w:rFonts w:cs="Comic Sans MS"/>
          <w:sz w:val="23"/>
          <w:szCs w:val="23"/>
          <w:lang w:val="en-GB"/>
        </w:rPr>
        <w:t xml:space="preserve"> </w:t>
      </w:r>
      <w:hyperlink r:id="rId10" w:history="1">
        <w:r w:rsidRPr="00AA39F9">
          <w:rPr>
            <w:rStyle w:val="Hyperlink"/>
            <w:rFonts w:cs="Comic Sans MS"/>
            <w:color w:val="auto"/>
            <w:sz w:val="23"/>
            <w:szCs w:val="23"/>
            <w:lang w:val="en-GB"/>
          </w:rPr>
          <w:t>https://eden.uca.org.au/eden-community-pantry/</w:t>
        </w:r>
      </w:hyperlink>
      <w:r w:rsidRPr="00AA39F9">
        <w:rPr>
          <w:rFonts w:cs="Comic Sans MS"/>
          <w:sz w:val="23"/>
          <w:szCs w:val="23"/>
          <w:lang w:val="en-GB"/>
        </w:rPr>
        <w:t xml:space="preserve"> </w:t>
      </w:r>
      <w:r w:rsidR="00AA39F9" w:rsidRPr="00AA39F9">
        <w:rPr>
          <w:rFonts w:cs="Comic Sans MS"/>
          <w:sz w:val="23"/>
          <w:szCs w:val="23"/>
          <w:lang w:val="en-GB"/>
        </w:rPr>
        <w:t xml:space="preserve"> </w:t>
      </w:r>
      <w:r w:rsidRPr="00AA39F9">
        <w:rPr>
          <w:rFonts w:cs="Comic Sans MS"/>
          <w:sz w:val="23"/>
          <w:szCs w:val="23"/>
          <w:lang w:val="en-GB"/>
        </w:rPr>
        <w:t>or search for “Eden Community Pantry”</w:t>
      </w:r>
      <w:bookmarkEnd w:id="2"/>
      <w:r w:rsidRPr="00AA39F9">
        <w:rPr>
          <w:rFonts w:cs="Comic Sans MS"/>
          <w:sz w:val="23"/>
          <w:szCs w:val="23"/>
          <w:lang w:val="en-GB"/>
        </w:rPr>
        <w:t>.</w:t>
      </w:r>
    </w:p>
    <w:p w:rsidR="009631C5" w:rsidRPr="00AA39F9" w:rsidRDefault="00EF7614" w:rsidP="00EF7614">
      <w:pPr>
        <w:rPr>
          <w:sz w:val="23"/>
          <w:szCs w:val="23"/>
        </w:rPr>
      </w:pPr>
      <w:r w:rsidRPr="00AA39F9">
        <w:rPr>
          <w:sz w:val="23"/>
          <w:szCs w:val="23"/>
        </w:rPr>
        <w:t>Pam Skelton, chairperson,</w:t>
      </w:r>
    </w:p>
    <w:p w:rsidR="00690997" w:rsidRDefault="002C58F0">
      <w:pPr>
        <w:rPr>
          <w:sz w:val="23"/>
          <w:szCs w:val="23"/>
        </w:rPr>
      </w:pPr>
      <w:r w:rsidRPr="00AA39F9">
        <w:rPr>
          <w:sz w:val="23"/>
          <w:szCs w:val="23"/>
        </w:rPr>
        <w:t xml:space="preserve">On behalf of the </w:t>
      </w:r>
      <w:r w:rsidR="00EF7614" w:rsidRPr="00AA39F9">
        <w:rPr>
          <w:sz w:val="23"/>
          <w:szCs w:val="23"/>
        </w:rPr>
        <w:t>Garden of Eden Community Project sub</w:t>
      </w:r>
      <w:r w:rsidR="009631C5" w:rsidRPr="00AA39F9">
        <w:rPr>
          <w:sz w:val="23"/>
          <w:szCs w:val="23"/>
        </w:rPr>
        <w:t>-</w:t>
      </w:r>
      <w:r w:rsidR="00EF7614" w:rsidRPr="00AA39F9">
        <w:rPr>
          <w:sz w:val="23"/>
          <w:szCs w:val="23"/>
        </w:rPr>
        <w:t>committee</w:t>
      </w:r>
      <w:r w:rsidR="009631C5" w:rsidRPr="00AA39F9">
        <w:rPr>
          <w:sz w:val="23"/>
          <w:szCs w:val="23"/>
        </w:rPr>
        <w:t xml:space="preserve"> of Eden Uniting Churc</w:t>
      </w:r>
      <w:r w:rsidR="003C160F" w:rsidRPr="00AA39F9">
        <w:rPr>
          <w:sz w:val="23"/>
          <w:szCs w:val="23"/>
        </w:rPr>
        <w:t>h</w:t>
      </w:r>
    </w:p>
    <w:p w:rsidR="00AA39F9" w:rsidRDefault="00AA39F9">
      <w:pPr>
        <w:rPr>
          <w:sz w:val="23"/>
          <w:szCs w:val="23"/>
        </w:rPr>
      </w:pPr>
      <w:bookmarkStart w:id="4" w:name="_GoBack"/>
      <w:bookmarkEnd w:id="4"/>
    </w:p>
    <w:p w:rsidR="00AA39F9" w:rsidRPr="00AA39F9" w:rsidRDefault="00AA39F9">
      <w:pPr>
        <w:rPr>
          <w:sz w:val="23"/>
          <w:szCs w:val="23"/>
          <w:lang w:val="en-GB"/>
        </w:rPr>
      </w:pPr>
      <w:r>
        <w:rPr>
          <w:sz w:val="23"/>
          <w:szCs w:val="23"/>
          <w:lang w:val="en-GB"/>
        </w:rPr>
        <w:fldChar w:fldCharType="begin"/>
      </w:r>
      <w:r>
        <w:rPr>
          <w:sz w:val="23"/>
          <w:szCs w:val="23"/>
          <w:lang w:val="en-GB"/>
        </w:rPr>
        <w:instrText xml:space="preserve"> FILENAME  \* Lower \p  \* MERGEFORMAT </w:instrText>
      </w:r>
      <w:r>
        <w:rPr>
          <w:sz w:val="23"/>
          <w:szCs w:val="23"/>
          <w:lang w:val="en-GB"/>
        </w:rPr>
        <w:fldChar w:fldCharType="separate"/>
      </w:r>
      <w:r>
        <w:rPr>
          <w:noProof/>
          <w:sz w:val="23"/>
          <w:szCs w:val="23"/>
          <w:lang w:val="en-GB"/>
        </w:rPr>
        <w:t>c:\users\peter\documents\church\property\gardenoecp\pantry role descriptions\11 pantry  shop attendant  role description feb 2025 .docx</w:t>
      </w:r>
      <w:r>
        <w:rPr>
          <w:sz w:val="23"/>
          <w:szCs w:val="23"/>
          <w:lang w:val="en-GB"/>
        </w:rPr>
        <w:fldChar w:fldCharType="end"/>
      </w:r>
    </w:p>
    <w:sectPr w:rsidR="00AA39F9" w:rsidRPr="00AA39F9" w:rsidSect="00023FB3">
      <w:headerReference w:type="default" r:id="rId11"/>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52B" w:rsidRDefault="00DE552B" w:rsidP="009631C5">
      <w:r>
        <w:separator/>
      </w:r>
    </w:p>
  </w:endnote>
  <w:endnote w:type="continuationSeparator" w:id="0">
    <w:p w:rsidR="00DE552B" w:rsidRDefault="00DE552B" w:rsidP="0096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52B" w:rsidRDefault="00DE552B" w:rsidP="009631C5">
      <w:r>
        <w:separator/>
      </w:r>
    </w:p>
  </w:footnote>
  <w:footnote w:type="continuationSeparator" w:id="0">
    <w:p w:rsidR="00DE552B" w:rsidRDefault="00DE552B" w:rsidP="0096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FB3" w:rsidRDefault="00023FB3">
    <w:pPr>
      <w:pStyle w:val="Header"/>
    </w:pPr>
    <w:r>
      <w:tab/>
    </w:r>
    <w:r w:rsidRPr="00DA3758">
      <w:rPr>
        <w:sz w:val="18"/>
      </w:rPr>
      <w:fldChar w:fldCharType="begin"/>
    </w:r>
    <w:r w:rsidRPr="00DA3758">
      <w:rPr>
        <w:sz w:val="18"/>
      </w:rPr>
      <w:instrText xml:space="preserve"> PAGE   \* MERGEFORMAT </w:instrText>
    </w:r>
    <w:r w:rsidRPr="00DA3758">
      <w:rPr>
        <w:sz w:val="18"/>
      </w:rPr>
      <w:fldChar w:fldCharType="separate"/>
    </w:r>
    <w:r w:rsidRPr="00DA3758">
      <w:rPr>
        <w:sz w:val="18"/>
      </w:rPr>
      <w:t>1</w:t>
    </w:r>
    <w:r w:rsidRPr="00DA3758">
      <w:rPr>
        <w:sz w:val="18"/>
      </w:rPr>
      <w:fldChar w:fldCharType="end"/>
    </w:r>
    <w:r w:rsidRPr="00DA3758">
      <w:rPr>
        <w:sz w:val="18"/>
      </w:rPr>
      <w:t xml:space="preserve"> of </w:t>
    </w:r>
    <w:r w:rsidR="002F3C58" w:rsidRPr="00DA3758">
      <w:rPr>
        <w:sz w:val="18"/>
      </w:rPr>
      <w:fldChar w:fldCharType="begin"/>
    </w:r>
    <w:r w:rsidR="002F3C58" w:rsidRPr="00DA3758">
      <w:rPr>
        <w:sz w:val="18"/>
      </w:rPr>
      <w:instrText xml:space="preserve"> NUMPAGES   \* MERGEFORMAT </w:instrText>
    </w:r>
    <w:r w:rsidR="002F3C58" w:rsidRPr="00DA3758">
      <w:rPr>
        <w:sz w:val="18"/>
      </w:rPr>
      <w:fldChar w:fldCharType="separate"/>
    </w:r>
    <w:r w:rsidRPr="00DA3758">
      <w:rPr>
        <w:sz w:val="18"/>
      </w:rPr>
      <w:t>2</w:t>
    </w:r>
    <w:r w:rsidR="002F3C58" w:rsidRPr="00DA3758">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8E1"/>
    <w:multiLevelType w:val="hybridMultilevel"/>
    <w:tmpl w:val="EFBE06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E4256DC"/>
    <w:multiLevelType w:val="hybridMultilevel"/>
    <w:tmpl w:val="23329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637203"/>
    <w:multiLevelType w:val="multilevel"/>
    <w:tmpl w:val="69FA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9E63F1"/>
    <w:multiLevelType w:val="multilevel"/>
    <w:tmpl w:val="A93C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96A8A"/>
    <w:multiLevelType w:val="multilevel"/>
    <w:tmpl w:val="0818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AF7F1D"/>
    <w:multiLevelType w:val="hybridMultilevel"/>
    <w:tmpl w:val="7FFEC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05456"/>
    <w:multiLevelType w:val="multilevel"/>
    <w:tmpl w:val="7B9C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0C1A92"/>
    <w:multiLevelType w:val="hybridMultilevel"/>
    <w:tmpl w:val="55E6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27010F"/>
    <w:multiLevelType w:val="multilevel"/>
    <w:tmpl w:val="7EBC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17F64"/>
    <w:multiLevelType w:val="hybridMultilevel"/>
    <w:tmpl w:val="C27A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241215"/>
    <w:multiLevelType w:val="multilevel"/>
    <w:tmpl w:val="D26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737BCC"/>
    <w:multiLevelType w:val="multilevel"/>
    <w:tmpl w:val="4278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BD500A"/>
    <w:multiLevelType w:val="hybridMultilevel"/>
    <w:tmpl w:val="B240CCC8"/>
    <w:lvl w:ilvl="0" w:tplc="0C090001">
      <w:start w:val="1"/>
      <w:numFmt w:val="bullet"/>
      <w:lvlText w:val=""/>
      <w:lvlJc w:val="left"/>
      <w:pPr>
        <w:ind w:left="3229"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661E4E03"/>
    <w:multiLevelType w:val="multilevel"/>
    <w:tmpl w:val="0814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D81684"/>
    <w:multiLevelType w:val="hybridMultilevel"/>
    <w:tmpl w:val="544ECB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C761B39"/>
    <w:multiLevelType w:val="hybridMultilevel"/>
    <w:tmpl w:val="C95EA0A8"/>
    <w:lvl w:ilvl="0" w:tplc="0C090001">
      <w:start w:val="1"/>
      <w:numFmt w:val="bullet"/>
      <w:lvlText w:val=""/>
      <w:lvlJc w:val="left"/>
      <w:pPr>
        <w:ind w:left="1526" w:hanging="360"/>
      </w:pPr>
      <w:rPr>
        <w:rFonts w:ascii="Symbol" w:hAnsi="Symbol" w:hint="default"/>
      </w:rPr>
    </w:lvl>
    <w:lvl w:ilvl="1" w:tplc="0C090003" w:tentative="1">
      <w:start w:val="1"/>
      <w:numFmt w:val="bullet"/>
      <w:lvlText w:val="o"/>
      <w:lvlJc w:val="left"/>
      <w:pPr>
        <w:ind w:left="2246" w:hanging="360"/>
      </w:pPr>
      <w:rPr>
        <w:rFonts w:ascii="Courier New" w:hAnsi="Courier New" w:cs="Courier New" w:hint="default"/>
      </w:rPr>
    </w:lvl>
    <w:lvl w:ilvl="2" w:tplc="0C090005" w:tentative="1">
      <w:start w:val="1"/>
      <w:numFmt w:val="bullet"/>
      <w:lvlText w:val=""/>
      <w:lvlJc w:val="left"/>
      <w:pPr>
        <w:ind w:left="2966" w:hanging="360"/>
      </w:pPr>
      <w:rPr>
        <w:rFonts w:ascii="Wingdings" w:hAnsi="Wingdings" w:hint="default"/>
      </w:rPr>
    </w:lvl>
    <w:lvl w:ilvl="3" w:tplc="0C090001" w:tentative="1">
      <w:start w:val="1"/>
      <w:numFmt w:val="bullet"/>
      <w:lvlText w:val=""/>
      <w:lvlJc w:val="left"/>
      <w:pPr>
        <w:ind w:left="3686" w:hanging="360"/>
      </w:pPr>
      <w:rPr>
        <w:rFonts w:ascii="Symbol" w:hAnsi="Symbol" w:hint="default"/>
      </w:rPr>
    </w:lvl>
    <w:lvl w:ilvl="4" w:tplc="0C090003" w:tentative="1">
      <w:start w:val="1"/>
      <w:numFmt w:val="bullet"/>
      <w:lvlText w:val="o"/>
      <w:lvlJc w:val="left"/>
      <w:pPr>
        <w:ind w:left="4406" w:hanging="360"/>
      </w:pPr>
      <w:rPr>
        <w:rFonts w:ascii="Courier New" w:hAnsi="Courier New" w:cs="Courier New" w:hint="default"/>
      </w:rPr>
    </w:lvl>
    <w:lvl w:ilvl="5" w:tplc="0C090005" w:tentative="1">
      <w:start w:val="1"/>
      <w:numFmt w:val="bullet"/>
      <w:lvlText w:val=""/>
      <w:lvlJc w:val="left"/>
      <w:pPr>
        <w:ind w:left="5126" w:hanging="360"/>
      </w:pPr>
      <w:rPr>
        <w:rFonts w:ascii="Wingdings" w:hAnsi="Wingdings" w:hint="default"/>
      </w:rPr>
    </w:lvl>
    <w:lvl w:ilvl="6" w:tplc="0C090001" w:tentative="1">
      <w:start w:val="1"/>
      <w:numFmt w:val="bullet"/>
      <w:lvlText w:val=""/>
      <w:lvlJc w:val="left"/>
      <w:pPr>
        <w:ind w:left="5846" w:hanging="360"/>
      </w:pPr>
      <w:rPr>
        <w:rFonts w:ascii="Symbol" w:hAnsi="Symbol" w:hint="default"/>
      </w:rPr>
    </w:lvl>
    <w:lvl w:ilvl="7" w:tplc="0C090003" w:tentative="1">
      <w:start w:val="1"/>
      <w:numFmt w:val="bullet"/>
      <w:lvlText w:val="o"/>
      <w:lvlJc w:val="left"/>
      <w:pPr>
        <w:ind w:left="6566" w:hanging="360"/>
      </w:pPr>
      <w:rPr>
        <w:rFonts w:ascii="Courier New" w:hAnsi="Courier New" w:cs="Courier New" w:hint="default"/>
      </w:rPr>
    </w:lvl>
    <w:lvl w:ilvl="8" w:tplc="0C090005" w:tentative="1">
      <w:start w:val="1"/>
      <w:numFmt w:val="bullet"/>
      <w:lvlText w:val=""/>
      <w:lvlJc w:val="left"/>
      <w:pPr>
        <w:ind w:left="7286" w:hanging="360"/>
      </w:pPr>
      <w:rPr>
        <w:rFonts w:ascii="Wingdings" w:hAnsi="Wingdings" w:hint="default"/>
      </w:rPr>
    </w:lvl>
  </w:abstractNum>
  <w:num w:numId="1">
    <w:abstractNumId w:val="9"/>
  </w:num>
  <w:num w:numId="2">
    <w:abstractNumId w:val="1"/>
  </w:num>
  <w:num w:numId="3">
    <w:abstractNumId w:val="0"/>
  </w:num>
  <w:num w:numId="4">
    <w:abstractNumId w:val="14"/>
  </w:num>
  <w:num w:numId="5">
    <w:abstractNumId w:val="15"/>
  </w:num>
  <w:num w:numId="6">
    <w:abstractNumId w:val="2"/>
  </w:num>
  <w:num w:numId="7">
    <w:abstractNumId w:val="10"/>
  </w:num>
  <w:num w:numId="8">
    <w:abstractNumId w:val="3"/>
  </w:num>
  <w:num w:numId="9">
    <w:abstractNumId w:val="8"/>
  </w:num>
  <w:num w:numId="10">
    <w:abstractNumId w:val="4"/>
  </w:num>
  <w:num w:numId="11">
    <w:abstractNumId w:val="6"/>
  </w:num>
  <w:num w:numId="12">
    <w:abstractNumId w:val="13"/>
  </w:num>
  <w:num w:numId="13">
    <w:abstractNumId w:val="11"/>
  </w:num>
  <w:num w:numId="14">
    <w:abstractNumId w:val="1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997"/>
    <w:rsid w:val="00012176"/>
    <w:rsid w:val="00023FB3"/>
    <w:rsid w:val="00047B16"/>
    <w:rsid w:val="00055BD7"/>
    <w:rsid w:val="0008650E"/>
    <w:rsid w:val="000874CA"/>
    <w:rsid w:val="000F2CA0"/>
    <w:rsid w:val="001429E4"/>
    <w:rsid w:val="00153C24"/>
    <w:rsid w:val="00166219"/>
    <w:rsid w:val="00171C4E"/>
    <w:rsid w:val="001E61CF"/>
    <w:rsid w:val="001F0A5F"/>
    <w:rsid w:val="002118DE"/>
    <w:rsid w:val="00253847"/>
    <w:rsid w:val="00257887"/>
    <w:rsid w:val="002647EF"/>
    <w:rsid w:val="00270CAE"/>
    <w:rsid w:val="00274FAB"/>
    <w:rsid w:val="0028140A"/>
    <w:rsid w:val="00297F33"/>
    <w:rsid w:val="002A0229"/>
    <w:rsid w:val="002C32B9"/>
    <w:rsid w:val="002C58F0"/>
    <w:rsid w:val="002F3C58"/>
    <w:rsid w:val="003340E1"/>
    <w:rsid w:val="003421C6"/>
    <w:rsid w:val="00350177"/>
    <w:rsid w:val="003566A6"/>
    <w:rsid w:val="00394A8D"/>
    <w:rsid w:val="003A3E73"/>
    <w:rsid w:val="003A54B2"/>
    <w:rsid w:val="003C160F"/>
    <w:rsid w:val="003E0102"/>
    <w:rsid w:val="003E1880"/>
    <w:rsid w:val="003F5529"/>
    <w:rsid w:val="00467A1F"/>
    <w:rsid w:val="004746C3"/>
    <w:rsid w:val="004B2EF3"/>
    <w:rsid w:val="004C1477"/>
    <w:rsid w:val="004D2D99"/>
    <w:rsid w:val="004D435B"/>
    <w:rsid w:val="004F2E12"/>
    <w:rsid w:val="004F6070"/>
    <w:rsid w:val="00503778"/>
    <w:rsid w:val="00570FAF"/>
    <w:rsid w:val="005A586C"/>
    <w:rsid w:val="005B1FE7"/>
    <w:rsid w:val="005D1CEB"/>
    <w:rsid w:val="00613EF5"/>
    <w:rsid w:val="00652E1C"/>
    <w:rsid w:val="00665ED7"/>
    <w:rsid w:val="00690997"/>
    <w:rsid w:val="006B11AC"/>
    <w:rsid w:val="006C0319"/>
    <w:rsid w:val="006D5734"/>
    <w:rsid w:val="007064BA"/>
    <w:rsid w:val="007435D6"/>
    <w:rsid w:val="00752D07"/>
    <w:rsid w:val="00763F0F"/>
    <w:rsid w:val="00785B90"/>
    <w:rsid w:val="00791314"/>
    <w:rsid w:val="00791939"/>
    <w:rsid w:val="007B2FA0"/>
    <w:rsid w:val="007C0900"/>
    <w:rsid w:val="00827565"/>
    <w:rsid w:val="0086430F"/>
    <w:rsid w:val="0086674A"/>
    <w:rsid w:val="008B42A7"/>
    <w:rsid w:val="008B643D"/>
    <w:rsid w:val="008D24CF"/>
    <w:rsid w:val="008D7704"/>
    <w:rsid w:val="0092120D"/>
    <w:rsid w:val="00954990"/>
    <w:rsid w:val="00954E77"/>
    <w:rsid w:val="009631C5"/>
    <w:rsid w:val="00997A1B"/>
    <w:rsid w:val="009C5B0E"/>
    <w:rsid w:val="009D35E9"/>
    <w:rsid w:val="009E5614"/>
    <w:rsid w:val="00A108B8"/>
    <w:rsid w:val="00A14AD1"/>
    <w:rsid w:val="00A34168"/>
    <w:rsid w:val="00A40204"/>
    <w:rsid w:val="00A84EF9"/>
    <w:rsid w:val="00A922C5"/>
    <w:rsid w:val="00AA39F9"/>
    <w:rsid w:val="00AB124A"/>
    <w:rsid w:val="00AC6EB7"/>
    <w:rsid w:val="00AC7273"/>
    <w:rsid w:val="00AD7B2B"/>
    <w:rsid w:val="00AE15D8"/>
    <w:rsid w:val="00B05E78"/>
    <w:rsid w:val="00B163E6"/>
    <w:rsid w:val="00B25EDA"/>
    <w:rsid w:val="00B26215"/>
    <w:rsid w:val="00B271F9"/>
    <w:rsid w:val="00B37459"/>
    <w:rsid w:val="00B42B9E"/>
    <w:rsid w:val="00B6113D"/>
    <w:rsid w:val="00B73D07"/>
    <w:rsid w:val="00B769F4"/>
    <w:rsid w:val="00B82723"/>
    <w:rsid w:val="00B9487C"/>
    <w:rsid w:val="00BA199B"/>
    <w:rsid w:val="00BF2088"/>
    <w:rsid w:val="00BF371A"/>
    <w:rsid w:val="00C26FE3"/>
    <w:rsid w:val="00C50297"/>
    <w:rsid w:val="00C5404C"/>
    <w:rsid w:val="00C71F78"/>
    <w:rsid w:val="00C777AA"/>
    <w:rsid w:val="00C83349"/>
    <w:rsid w:val="00D33E43"/>
    <w:rsid w:val="00D45A84"/>
    <w:rsid w:val="00D5150B"/>
    <w:rsid w:val="00D62644"/>
    <w:rsid w:val="00D65205"/>
    <w:rsid w:val="00D65C6E"/>
    <w:rsid w:val="00DA3758"/>
    <w:rsid w:val="00DC2A49"/>
    <w:rsid w:val="00DC534E"/>
    <w:rsid w:val="00DC7802"/>
    <w:rsid w:val="00DC78A1"/>
    <w:rsid w:val="00DE0EA4"/>
    <w:rsid w:val="00DE552B"/>
    <w:rsid w:val="00DF6EE4"/>
    <w:rsid w:val="00E002B1"/>
    <w:rsid w:val="00E16307"/>
    <w:rsid w:val="00E16E6C"/>
    <w:rsid w:val="00E331DA"/>
    <w:rsid w:val="00E51510"/>
    <w:rsid w:val="00E53516"/>
    <w:rsid w:val="00E56566"/>
    <w:rsid w:val="00E63620"/>
    <w:rsid w:val="00E87F15"/>
    <w:rsid w:val="00E96E95"/>
    <w:rsid w:val="00EA3FAB"/>
    <w:rsid w:val="00EC719E"/>
    <w:rsid w:val="00ED3581"/>
    <w:rsid w:val="00EF7614"/>
    <w:rsid w:val="00F01A7D"/>
    <w:rsid w:val="00F02E57"/>
    <w:rsid w:val="00F14A5E"/>
    <w:rsid w:val="00F16DCF"/>
    <w:rsid w:val="00F673FF"/>
    <w:rsid w:val="00F7515E"/>
    <w:rsid w:val="00FC2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4852"/>
  <w15:chartTrackingRefBased/>
  <w15:docId w15:val="{DBE6A60E-C4CB-40AE-B0C6-E177033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997"/>
    <w:rPr>
      <w:rFonts w:ascii="Comic Sans MS" w:eastAsia="Calibri" w:hAnsi="Comic Sans MS"/>
      <w:sz w:val="24"/>
      <w:szCs w:val="22"/>
      <w:lang w:eastAsia="en-US"/>
    </w:rPr>
  </w:style>
  <w:style w:type="paragraph" w:styleId="Heading1">
    <w:name w:val="heading 1"/>
    <w:basedOn w:val="Normal"/>
    <w:link w:val="Heading1Char"/>
    <w:uiPriority w:val="9"/>
    <w:qFormat/>
    <w:rsid w:val="001E61CF"/>
    <w:pPr>
      <w:spacing w:before="161" w:after="161"/>
      <w:outlineLvl w:val="0"/>
    </w:pPr>
    <w:rPr>
      <w:rFonts w:ascii="Times New Roman" w:eastAsiaTheme="minorEastAsia" w:hAnsi="Times New Roman"/>
      <w:b/>
      <w:bCs/>
      <w:kern w:val="36"/>
      <w:sz w:val="48"/>
      <w:szCs w:val="48"/>
      <w:lang w:eastAsia="en-AU"/>
    </w:rPr>
  </w:style>
  <w:style w:type="paragraph" w:styleId="Heading2">
    <w:name w:val="heading 2"/>
    <w:basedOn w:val="Normal"/>
    <w:link w:val="Heading2Char"/>
    <w:uiPriority w:val="9"/>
    <w:qFormat/>
    <w:rsid w:val="001E61CF"/>
    <w:pPr>
      <w:spacing w:before="100" w:beforeAutospacing="1" w:after="100" w:afterAutospacing="1"/>
      <w:outlineLvl w:val="1"/>
    </w:pPr>
    <w:rPr>
      <w:rFonts w:ascii="Times New Roman" w:eastAsiaTheme="minorEastAsia"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614"/>
    <w:pPr>
      <w:ind w:left="720"/>
      <w:contextualSpacing/>
    </w:pPr>
  </w:style>
  <w:style w:type="paragraph" w:styleId="Header">
    <w:name w:val="header"/>
    <w:basedOn w:val="Normal"/>
    <w:link w:val="HeaderChar"/>
    <w:uiPriority w:val="99"/>
    <w:unhideWhenUsed/>
    <w:rsid w:val="009631C5"/>
    <w:pPr>
      <w:tabs>
        <w:tab w:val="center" w:pos="4513"/>
        <w:tab w:val="right" w:pos="9026"/>
      </w:tabs>
    </w:pPr>
  </w:style>
  <w:style w:type="character" w:customStyle="1" w:styleId="HeaderChar">
    <w:name w:val="Header Char"/>
    <w:basedOn w:val="DefaultParagraphFont"/>
    <w:link w:val="Header"/>
    <w:uiPriority w:val="99"/>
    <w:rsid w:val="009631C5"/>
    <w:rPr>
      <w:rFonts w:ascii="Comic Sans MS" w:eastAsia="Calibri" w:hAnsi="Comic Sans MS"/>
      <w:sz w:val="24"/>
      <w:szCs w:val="22"/>
      <w:lang w:eastAsia="en-US"/>
    </w:rPr>
  </w:style>
  <w:style w:type="paragraph" w:styleId="Footer">
    <w:name w:val="footer"/>
    <w:basedOn w:val="Normal"/>
    <w:link w:val="FooterChar"/>
    <w:uiPriority w:val="99"/>
    <w:unhideWhenUsed/>
    <w:rsid w:val="009631C5"/>
    <w:pPr>
      <w:tabs>
        <w:tab w:val="center" w:pos="4513"/>
        <w:tab w:val="right" w:pos="9026"/>
      </w:tabs>
    </w:pPr>
  </w:style>
  <w:style w:type="character" w:customStyle="1" w:styleId="FooterChar">
    <w:name w:val="Footer Char"/>
    <w:basedOn w:val="DefaultParagraphFont"/>
    <w:link w:val="Footer"/>
    <w:uiPriority w:val="99"/>
    <w:rsid w:val="009631C5"/>
    <w:rPr>
      <w:rFonts w:ascii="Comic Sans MS" w:eastAsia="Calibri" w:hAnsi="Comic Sans MS"/>
      <w:sz w:val="24"/>
      <w:szCs w:val="22"/>
      <w:lang w:eastAsia="en-US"/>
    </w:rPr>
  </w:style>
  <w:style w:type="character" w:customStyle="1" w:styleId="Heading1Char">
    <w:name w:val="Heading 1 Char"/>
    <w:basedOn w:val="DefaultParagraphFont"/>
    <w:link w:val="Heading1"/>
    <w:uiPriority w:val="9"/>
    <w:rsid w:val="001E61CF"/>
    <w:rPr>
      <w:rFonts w:eastAsiaTheme="minorEastAsia"/>
      <w:b/>
      <w:bCs/>
      <w:kern w:val="36"/>
      <w:sz w:val="48"/>
      <w:szCs w:val="48"/>
    </w:rPr>
  </w:style>
  <w:style w:type="character" w:customStyle="1" w:styleId="Heading2Char">
    <w:name w:val="Heading 2 Char"/>
    <w:basedOn w:val="DefaultParagraphFont"/>
    <w:link w:val="Heading2"/>
    <w:uiPriority w:val="9"/>
    <w:rsid w:val="001E61CF"/>
    <w:rPr>
      <w:rFonts w:eastAsiaTheme="minorEastAsia"/>
      <w:b/>
      <w:bCs/>
      <w:sz w:val="36"/>
      <w:szCs w:val="36"/>
    </w:rPr>
  </w:style>
  <w:style w:type="character" w:styleId="Hyperlink">
    <w:name w:val="Hyperlink"/>
    <w:basedOn w:val="DefaultParagraphFont"/>
    <w:uiPriority w:val="99"/>
    <w:unhideWhenUsed/>
    <w:rsid w:val="001E61CF"/>
    <w:rPr>
      <w:color w:val="0000FF"/>
      <w:u w:val="single"/>
    </w:rPr>
  </w:style>
  <w:style w:type="character" w:styleId="Strong">
    <w:name w:val="Strong"/>
    <w:basedOn w:val="DefaultParagraphFont"/>
    <w:uiPriority w:val="22"/>
    <w:qFormat/>
    <w:rsid w:val="001E61CF"/>
    <w:rPr>
      <w:b/>
      <w:bCs/>
    </w:rPr>
  </w:style>
  <w:style w:type="paragraph" w:styleId="NormalWeb">
    <w:name w:val="Normal (Web)"/>
    <w:basedOn w:val="Normal"/>
    <w:uiPriority w:val="99"/>
    <w:semiHidden/>
    <w:unhideWhenUsed/>
    <w:rsid w:val="001E61CF"/>
    <w:pPr>
      <w:spacing w:before="100" w:beforeAutospacing="1" w:after="100" w:afterAutospacing="1"/>
    </w:pPr>
    <w:rPr>
      <w:rFonts w:ascii="Times New Roman" w:eastAsiaTheme="minorEastAsia" w:hAnsi="Times New Roman"/>
      <w:szCs w:val="24"/>
      <w:lang w:eastAsia="en-AU"/>
    </w:rPr>
  </w:style>
  <w:style w:type="paragraph" w:customStyle="1" w:styleId="breadcrumbprevious">
    <w:name w:val="breadcrumb__previous"/>
    <w:basedOn w:val="Normal"/>
    <w:rsid w:val="001E61CF"/>
    <w:pPr>
      <w:spacing w:before="100" w:beforeAutospacing="1" w:after="100" w:afterAutospacing="1"/>
    </w:pPr>
    <w:rPr>
      <w:rFonts w:ascii="Times New Roman" w:eastAsiaTheme="minorEastAsia" w:hAnsi="Times New Roman"/>
      <w:szCs w:val="24"/>
      <w:lang w:eastAsia="en-AU"/>
    </w:rPr>
  </w:style>
  <w:style w:type="character" w:customStyle="1" w:styleId="rsbtntext">
    <w:name w:val="rsbtn_text"/>
    <w:basedOn w:val="DefaultParagraphFont"/>
    <w:rsid w:val="001E61CF"/>
  </w:style>
  <w:style w:type="paragraph" w:customStyle="1" w:styleId="field-item">
    <w:name w:val="field-item"/>
    <w:basedOn w:val="Normal"/>
    <w:rsid w:val="001E61CF"/>
    <w:pPr>
      <w:spacing w:before="100" w:beforeAutospacing="1" w:after="100" w:afterAutospacing="1"/>
    </w:pPr>
    <w:rPr>
      <w:rFonts w:ascii="Times New Roman" w:eastAsiaTheme="minorEastAsia" w:hAnsi="Times New Roman"/>
      <w:szCs w:val="24"/>
      <w:lang w:eastAsia="en-AU"/>
    </w:rPr>
  </w:style>
  <w:style w:type="character" w:styleId="UnresolvedMention">
    <w:name w:val="Unresolved Mention"/>
    <w:basedOn w:val="DefaultParagraphFont"/>
    <w:uiPriority w:val="99"/>
    <w:semiHidden/>
    <w:unhideWhenUsed/>
    <w:rsid w:val="00C7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97984">
      <w:marLeft w:val="0"/>
      <w:marRight w:val="0"/>
      <w:marTop w:val="0"/>
      <w:marBottom w:val="0"/>
      <w:divBdr>
        <w:top w:val="none" w:sz="0" w:space="0" w:color="auto"/>
        <w:left w:val="none" w:sz="0" w:space="0" w:color="auto"/>
        <w:bottom w:val="none" w:sz="0" w:space="0" w:color="auto"/>
        <w:right w:val="none" w:sz="0" w:space="0" w:color="auto"/>
      </w:divBdr>
      <w:divsChild>
        <w:div w:id="1687629754">
          <w:marLeft w:val="0"/>
          <w:marRight w:val="0"/>
          <w:marTop w:val="0"/>
          <w:marBottom w:val="0"/>
          <w:divBdr>
            <w:top w:val="none" w:sz="0" w:space="0" w:color="auto"/>
            <w:left w:val="none" w:sz="0" w:space="0" w:color="auto"/>
            <w:bottom w:val="none" w:sz="0" w:space="0" w:color="auto"/>
            <w:right w:val="none" w:sz="0" w:space="0" w:color="auto"/>
          </w:divBdr>
          <w:divsChild>
            <w:div w:id="798574571">
              <w:marLeft w:val="0"/>
              <w:marRight w:val="0"/>
              <w:marTop w:val="0"/>
              <w:marBottom w:val="0"/>
              <w:divBdr>
                <w:top w:val="none" w:sz="0" w:space="0" w:color="auto"/>
                <w:left w:val="none" w:sz="0" w:space="0" w:color="auto"/>
                <w:bottom w:val="none" w:sz="0" w:space="0" w:color="auto"/>
                <w:right w:val="none" w:sz="0" w:space="0" w:color="auto"/>
              </w:divBdr>
            </w:div>
          </w:divsChild>
        </w:div>
        <w:div w:id="970402554">
          <w:marLeft w:val="0"/>
          <w:marRight w:val="0"/>
          <w:marTop w:val="0"/>
          <w:marBottom w:val="0"/>
          <w:divBdr>
            <w:top w:val="none" w:sz="0" w:space="0" w:color="auto"/>
            <w:left w:val="none" w:sz="0" w:space="0" w:color="auto"/>
            <w:bottom w:val="none" w:sz="0" w:space="0" w:color="auto"/>
            <w:right w:val="none" w:sz="0" w:space="0" w:color="auto"/>
          </w:divBdr>
          <w:divsChild>
            <w:div w:id="235096624">
              <w:marLeft w:val="0"/>
              <w:marRight w:val="0"/>
              <w:marTop w:val="0"/>
              <w:marBottom w:val="0"/>
              <w:divBdr>
                <w:top w:val="none" w:sz="0" w:space="0" w:color="auto"/>
                <w:left w:val="none" w:sz="0" w:space="0" w:color="auto"/>
                <w:bottom w:val="none" w:sz="0" w:space="0" w:color="auto"/>
                <w:right w:val="none" w:sz="0" w:space="0" w:color="auto"/>
              </w:divBdr>
              <w:divsChild>
                <w:div w:id="485588831">
                  <w:marLeft w:val="0"/>
                  <w:marRight w:val="0"/>
                  <w:marTop w:val="0"/>
                  <w:marBottom w:val="0"/>
                  <w:divBdr>
                    <w:top w:val="none" w:sz="0" w:space="0" w:color="auto"/>
                    <w:left w:val="none" w:sz="0" w:space="0" w:color="auto"/>
                    <w:bottom w:val="none" w:sz="0" w:space="0" w:color="auto"/>
                    <w:right w:val="none" w:sz="0" w:space="0" w:color="auto"/>
                  </w:divBdr>
                  <w:divsChild>
                    <w:div w:id="972711897">
                      <w:marLeft w:val="0"/>
                      <w:marRight w:val="0"/>
                      <w:marTop w:val="0"/>
                      <w:marBottom w:val="0"/>
                      <w:divBdr>
                        <w:top w:val="none" w:sz="0" w:space="0" w:color="auto"/>
                        <w:left w:val="none" w:sz="0" w:space="0" w:color="auto"/>
                        <w:bottom w:val="none" w:sz="0" w:space="0" w:color="auto"/>
                        <w:right w:val="none" w:sz="0" w:space="0" w:color="auto"/>
                      </w:divBdr>
                      <w:divsChild>
                        <w:div w:id="880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8969">
          <w:marLeft w:val="0"/>
          <w:marRight w:val="0"/>
          <w:marTop w:val="0"/>
          <w:marBottom w:val="0"/>
          <w:divBdr>
            <w:top w:val="none" w:sz="0" w:space="0" w:color="auto"/>
            <w:left w:val="none" w:sz="0" w:space="0" w:color="auto"/>
            <w:bottom w:val="none" w:sz="0" w:space="0" w:color="auto"/>
            <w:right w:val="none" w:sz="0" w:space="0" w:color="auto"/>
          </w:divBdr>
          <w:divsChild>
            <w:div w:id="935282782">
              <w:marLeft w:val="0"/>
              <w:marRight w:val="0"/>
              <w:marTop w:val="0"/>
              <w:marBottom w:val="0"/>
              <w:divBdr>
                <w:top w:val="none" w:sz="0" w:space="0" w:color="auto"/>
                <w:left w:val="none" w:sz="0" w:space="0" w:color="auto"/>
                <w:bottom w:val="none" w:sz="0" w:space="0" w:color="auto"/>
                <w:right w:val="none" w:sz="0" w:space="0" w:color="auto"/>
              </w:divBdr>
              <w:divsChild>
                <w:div w:id="1320889208">
                  <w:marLeft w:val="0"/>
                  <w:marRight w:val="0"/>
                  <w:marTop w:val="0"/>
                  <w:marBottom w:val="0"/>
                  <w:divBdr>
                    <w:top w:val="none" w:sz="0" w:space="0" w:color="auto"/>
                    <w:left w:val="none" w:sz="0" w:space="0" w:color="auto"/>
                    <w:bottom w:val="none" w:sz="0" w:space="0" w:color="auto"/>
                    <w:right w:val="none" w:sz="0" w:space="0" w:color="auto"/>
                  </w:divBdr>
                  <w:divsChild>
                    <w:div w:id="545679690">
                      <w:marLeft w:val="0"/>
                      <w:marRight w:val="0"/>
                      <w:marTop w:val="0"/>
                      <w:marBottom w:val="0"/>
                      <w:divBdr>
                        <w:top w:val="none" w:sz="0" w:space="0" w:color="auto"/>
                        <w:left w:val="none" w:sz="0" w:space="0" w:color="auto"/>
                        <w:bottom w:val="none" w:sz="0" w:space="0" w:color="auto"/>
                        <w:right w:val="none" w:sz="0" w:space="0" w:color="auto"/>
                      </w:divBdr>
                    </w:div>
                    <w:div w:id="1911772805">
                      <w:marLeft w:val="0"/>
                      <w:marRight w:val="0"/>
                      <w:marTop w:val="0"/>
                      <w:marBottom w:val="0"/>
                      <w:divBdr>
                        <w:top w:val="none" w:sz="0" w:space="0" w:color="auto"/>
                        <w:left w:val="none" w:sz="0" w:space="0" w:color="auto"/>
                        <w:bottom w:val="none" w:sz="0" w:space="0" w:color="auto"/>
                        <w:right w:val="none" w:sz="0" w:space="0" w:color="auto"/>
                      </w:divBdr>
                      <w:divsChild>
                        <w:div w:id="1271861949">
                          <w:marLeft w:val="0"/>
                          <w:marRight w:val="0"/>
                          <w:marTop w:val="0"/>
                          <w:marBottom w:val="0"/>
                          <w:divBdr>
                            <w:top w:val="none" w:sz="0" w:space="0" w:color="auto"/>
                            <w:left w:val="none" w:sz="0" w:space="0" w:color="auto"/>
                            <w:bottom w:val="none" w:sz="0" w:space="0" w:color="auto"/>
                            <w:right w:val="none" w:sz="0" w:space="0" w:color="auto"/>
                          </w:divBdr>
                          <w:divsChild>
                            <w:div w:id="1641694856">
                              <w:marLeft w:val="0"/>
                              <w:marRight w:val="0"/>
                              <w:marTop w:val="0"/>
                              <w:marBottom w:val="0"/>
                              <w:divBdr>
                                <w:top w:val="none" w:sz="0" w:space="0" w:color="auto"/>
                                <w:left w:val="none" w:sz="0" w:space="0" w:color="auto"/>
                                <w:bottom w:val="none" w:sz="0" w:space="0" w:color="auto"/>
                                <w:right w:val="none" w:sz="0" w:space="0" w:color="auto"/>
                              </w:divBdr>
                              <w:divsChild>
                                <w:div w:id="1065758465">
                                  <w:marLeft w:val="0"/>
                                  <w:marRight w:val="0"/>
                                  <w:marTop w:val="0"/>
                                  <w:marBottom w:val="0"/>
                                  <w:divBdr>
                                    <w:top w:val="none" w:sz="0" w:space="0" w:color="auto"/>
                                    <w:left w:val="none" w:sz="0" w:space="0" w:color="auto"/>
                                    <w:bottom w:val="none" w:sz="0" w:space="0" w:color="auto"/>
                                    <w:right w:val="none" w:sz="0" w:space="0" w:color="auto"/>
                                  </w:divBdr>
                                </w:div>
                              </w:divsChild>
                            </w:div>
                            <w:div w:id="694313063">
                              <w:marLeft w:val="0"/>
                              <w:marRight w:val="0"/>
                              <w:marTop w:val="0"/>
                              <w:marBottom w:val="0"/>
                              <w:divBdr>
                                <w:top w:val="none" w:sz="0" w:space="0" w:color="auto"/>
                                <w:left w:val="none" w:sz="0" w:space="0" w:color="auto"/>
                                <w:bottom w:val="none" w:sz="0" w:space="0" w:color="auto"/>
                                <w:right w:val="none" w:sz="0" w:space="0" w:color="auto"/>
                              </w:divBdr>
                              <w:divsChild>
                                <w:div w:id="1970546775">
                                  <w:marLeft w:val="0"/>
                                  <w:marRight w:val="0"/>
                                  <w:marTop w:val="0"/>
                                  <w:marBottom w:val="0"/>
                                  <w:divBdr>
                                    <w:top w:val="none" w:sz="0" w:space="0" w:color="auto"/>
                                    <w:left w:val="none" w:sz="0" w:space="0" w:color="auto"/>
                                    <w:bottom w:val="none" w:sz="0" w:space="0" w:color="auto"/>
                                    <w:right w:val="none" w:sz="0" w:space="0" w:color="auto"/>
                                  </w:divBdr>
                                </w:div>
                              </w:divsChild>
                            </w:div>
                            <w:div w:id="383648733">
                              <w:marLeft w:val="0"/>
                              <w:marRight w:val="0"/>
                              <w:marTop w:val="0"/>
                              <w:marBottom w:val="0"/>
                              <w:divBdr>
                                <w:top w:val="none" w:sz="0" w:space="0" w:color="auto"/>
                                <w:left w:val="none" w:sz="0" w:space="0" w:color="auto"/>
                                <w:bottom w:val="none" w:sz="0" w:space="0" w:color="auto"/>
                                <w:right w:val="none" w:sz="0" w:space="0" w:color="auto"/>
                              </w:divBdr>
                              <w:divsChild>
                                <w:div w:id="19815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7712">
                      <w:marLeft w:val="0"/>
                      <w:marRight w:val="0"/>
                      <w:marTop w:val="0"/>
                      <w:marBottom w:val="0"/>
                      <w:divBdr>
                        <w:top w:val="none" w:sz="0" w:space="0" w:color="auto"/>
                        <w:left w:val="none" w:sz="0" w:space="0" w:color="auto"/>
                        <w:bottom w:val="none" w:sz="0" w:space="0" w:color="auto"/>
                        <w:right w:val="none" w:sz="0" w:space="0" w:color="auto"/>
                      </w:divBdr>
                      <w:divsChild>
                        <w:div w:id="200771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64539">
                  <w:marLeft w:val="0"/>
                  <w:marRight w:val="0"/>
                  <w:marTop w:val="0"/>
                  <w:marBottom w:val="0"/>
                  <w:divBdr>
                    <w:top w:val="none" w:sz="0" w:space="0" w:color="auto"/>
                    <w:left w:val="none" w:sz="0" w:space="0" w:color="auto"/>
                    <w:bottom w:val="none" w:sz="0" w:space="0" w:color="auto"/>
                    <w:right w:val="none" w:sz="0" w:space="0" w:color="auto"/>
                  </w:divBdr>
                </w:div>
                <w:div w:id="428354234">
                  <w:marLeft w:val="0"/>
                  <w:marRight w:val="0"/>
                  <w:marTop w:val="0"/>
                  <w:marBottom w:val="0"/>
                  <w:divBdr>
                    <w:top w:val="none" w:sz="0" w:space="0" w:color="auto"/>
                    <w:left w:val="none" w:sz="0" w:space="0" w:color="auto"/>
                    <w:bottom w:val="none" w:sz="0" w:space="0" w:color="auto"/>
                    <w:right w:val="none" w:sz="0" w:space="0" w:color="auto"/>
                  </w:divBdr>
                  <w:divsChild>
                    <w:div w:id="1328243306">
                      <w:marLeft w:val="0"/>
                      <w:marRight w:val="0"/>
                      <w:marTop w:val="0"/>
                      <w:marBottom w:val="0"/>
                      <w:divBdr>
                        <w:top w:val="none" w:sz="0" w:space="0" w:color="auto"/>
                        <w:left w:val="none" w:sz="0" w:space="0" w:color="auto"/>
                        <w:bottom w:val="none" w:sz="0" w:space="0" w:color="auto"/>
                        <w:right w:val="none" w:sz="0" w:space="0" w:color="auto"/>
                      </w:divBdr>
                    </w:div>
                    <w:div w:id="1505969464">
                      <w:marLeft w:val="0"/>
                      <w:marRight w:val="0"/>
                      <w:marTop w:val="0"/>
                      <w:marBottom w:val="0"/>
                      <w:divBdr>
                        <w:top w:val="none" w:sz="0" w:space="0" w:color="auto"/>
                        <w:left w:val="none" w:sz="0" w:space="0" w:color="auto"/>
                        <w:bottom w:val="none" w:sz="0" w:space="0" w:color="auto"/>
                        <w:right w:val="none" w:sz="0" w:space="0" w:color="auto"/>
                      </w:divBdr>
                      <w:divsChild>
                        <w:div w:id="3138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54387">
          <w:marLeft w:val="0"/>
          <w:marRight w:val="0"/>
          <w:marTop w:val="0"/>
          <w:marBottom w:val="0"/>
          <w:divBdr>
            <w:top w:val="none" w:sz="0" w:space="0" w:color="auto"/>
            <w:left w:val="none" w:sz="0" w:space="0" w:color="auto"/>
            <w:bottom w:val="none" w:sz="0" w:space="0" w:color="auto"/>
            <w:right w:val="none" w:sz="0" w:space="0" w:color="auto"/>
          </w:divBdr>
          <w:divsChild>
            <w:div w:id="1822232277">
              <w:marLeft w:val="0"/>
              <w:marRight w:val="0"/>
              <w:marTop w:val="0"/>
              <w:marBottom w:val="0"/>
              <w:divBdr>
                <w:top w:val="none" w:sz="0" w:space="0" w:color="auto"/>
                <w:left w:val="none" w:sz="0" w:space="0" w:color="auto"/>
                <w:bottom w:val="none" w:sz="0" w:space="0" w:color="auto"/>
                <w:right w:val="none" w:sz="0" w:space="0" w:color="auto"/>
              </w:divBdr>
            </w:div>
          </w:divsChild>
        </w:div>
        <w:div w:id="1113134149">
          <w:marLeft w:val="0"/>
          <w:marRight w:val="0"/>
          <w:marTop w:val="0"/>
          <w:marBottom w:val="0"/>
          <w:divBdr>
            <w:top w:val="none" w:sz="0" w:space="0" w:color="auto"/>
            <w:left w:val="none" w:sz="0" w:space="0" w:color="auto"/>
            <w:bottom w:val="none" w:sz="0" w:space="0" w:color="auto"/>
            <w:right w:val="none" w:sz="0" w:space="0" w:color="auto"/>
          </w:divBdr>
          <w:divsChild>
            <w:div w:id="17228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en.uca.org.au/eden-community-pantry/"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C577-7E2B-4C61-A762-07F56067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 Pam</dc:creator>
  <cp:keywords/>
  <dc:description/>
  <cp:lastModifiedBy>Peter and Pam</cp:lastModifiedBy>
  <cp:revision>12</cp:revision>
  <cp:lastPrinted>2025-01-31T22:07:00Z</cp:lastPrinted>
  <dcterms:created xsi:type="dcterms:W3CDTF">2025-02-05T06:31:00Z</dcterms:created>
  <dcterms:modified xsi:type="dcterms:W3CDTF">2025-02-05T11:21:00Z</dcterms:modified>
</cp:coreProperties>
</file>