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443BA" w14:textId="21257991" w:rsidR="005F3F8E" w:rsidRDefault="005F3F8E">
      <w:pPr>
        <w:rPr>
          <w:rFonts w:ascii="Comic Sans MS" w:hAnsi="Comic Sans MS"/>
          <w:sz w:val="28"/>
          <w:szCs w:val="28"/>
        </w:rPr>
      </w:pPr>
      <w:r>
        <w:rPr>
          <w:rFonts w:ascii="Comic Sans MS" w:hAnsi="Comic Sans MS"/>
          <w:sz w:val="28"/>
          <w:szCs w:val="28"/>
        </w:rPr>
        <w:t>20 07 12 What we Sow</w:t>
      </w:r>
      <w:r w:rsidR="00B72CDE">
        <w:rPr>
          <w:rFonts w:ascii="Comic Sans MS" w:hAnsi="Comic Sans MS"/>
          <w:sz w:val="28"/>
          <w:szCs w:val="28"/>
        </w:rPr>
        <w:t>.</w:t>
      </w:r>
    </w:p>
    <w:p w14:paraId="48FFF28B" w14:textId="77777777" w:rsidR="005F3F8E" w:rsidRDefault="005F3F8E">
      <w:pPr>
        <w:rPr>
          <w:rFonts w:ascii="Comic Sans MS" w:hAnsi="Comic Sans MS"/>
          <w:sz w:val="28"/>
          <w:szCs w:val="28"/>
        </w:rPr>
      </w:pPr>
      <w:r>
        <w:rPr>
          <w:rFonts w:ascii="Comic Sans MS" w:hAnsi="Comic Sans MS"/>
          <w:sz w:val="28"/>
          <w:szCs w:val="28"/>
        </w:rPr>
        <w:t xml:space="preserve">Genesis 25:19-34. Psalm 119:105 -112. </w:t>
      </w:r>
    </w:p>
    <w:p w14:paraId="1A653D36" w14:textId="1E089DCF" w:rsidR="005F3F8E" w:rsidRDefault="005F3F8E">
      <w:pPr>
        <w:rPr>
          <w:rFonts w:ascii="Comic Sans MS" w:hAnsi="Comic Sans MS"/>
          <w:sz w:val="28"/>
          <w:szCs w:val="28"/>
        </w:rPr>
      </w:pPr>
      <w:r>
        <w:rPr>
          <w:rFonts w:ascii="Comic Sans MS" w:hAnsi="Comic Sans MS"/>
          <w:sz w:val="28"/>
          <w:szCs w:val="28"/>
        </w:rPr>
        <w:t>Romans 8:1-11. Matthew 13:1-9,18-23.</w:t>
      </w:r>
    </w:p>
    <w:p w14:paraId="4B9AC379" w14:textId="7528ABAE" w:rsidR="005F3F8E" w:rsidRDefault="005F3F8E">
      <w:pPr>
        <w:rPr>
          <w:rFonts w:ascii="Comic Sans MS" w:hAnsi="Comic Sans MS"/>
          <w:sz w:val="28"/>
          <w:szCs w:val="28"/>
        </w:rPr>
      </w:pP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r>
      <w:r>
        <w:rPr>
          <w:rFonts w:ascii="Comic Sans MS" w:hAnsi="Comic Sans MS"/>
          <w:sz w:val="28"/>
          <w:szCs w:val="28"/>
        </w:rPr>
        <w:softHyphen/>
        <w:t>____________________________</w:t>
      </w:r>
    </w:p>
    <w:p w14:paraId="344F180A" w14:textId="665748CB" w:rsidR="005F3F8E" w:rsidRDefault="00C6295A">
      <w:pPr>
        <w:rPr>
          <w:rFonts w:ascii="Comic Sans MS" w:hAnsi="Comic Sans MS"/>
          <w:sz w:val="28"/>
          <w:szCs w:val="28"/>
        </w:rPr>
      </w:pPr>
      <w:r>
        <w:rPr>
          <w:rFonts w:ascii="Comic Sans MS" w:hAnsi="Comic Sans MS"/>
          <w:sz w:val="28"/>
          <w:szCs w:val="28"/>
        </w:rPr>
        <w:t xml:space="preserve">It has always been a puzzle to me why people do not believe in </w:t>
      </w:r>
      <w:r w:rsidR="00B72CDE">
        <w:rPr>
          <w:rFonts w:ascii="Comic Sans MS" w:hAnsi="Comic Sans MS"/>
          <w:sz w:val="28"/>
          <w:szCs w:val="28"/>
        </w:rPr>
        <w:t xml:space="preserve">the </w:t>
      </w:r>
      <w:r>
        <w:rPr>
          <w:rFonts w:ascii="Comic Sans MS" w:hAnsi="Comic Sans MS"/>
          <w:sz w:val="28"/>
          <w:szCs w:val="28"/>
        </w:rPr>
        <w:t>‘good news’ of Jesus resurrection and life – of the bringing us clean into Gods presence – it is so simple</w:t>
      </w:r>
      <w:r w:rsidR="00B72CDE">
        <w:rPr>
          <w:rFonts w:ascii="Comic Sans MS" w:hAnsi="Comic Sans MS"/>
          <w:sz w:val="28"/>
          <w:szCs w:val="28"/>
        </w:rPr>
        <w:t>,</w:t>
      </w:r>
      <w:r>
        <w:rPr>
          <w:rFonts w:ascii="Comic Sans MS" w:hAnsi="Comic Sans MS"/>
          <w:sz w:val="28"/>
          <w:szCs w:val="28"/>
        </w:rPr>
        <w:t xml:space="preserve"> </w:t>
      </w:r>
      <w:r w:rsidR="00B72CDE">
        <w:rPr>
          <w:rFonts w:ascii="Comic Sans MS" w:hAnsi="Comic Sans MS"/>
          <w:sz w:val="28"/>
          <w:szCs w:val="28"/>
        </w:rPr>
        <w:t xml:space="preserve">so </w:t>
      </w:r>
      <w:r>
        <w:rPr>
          <w:rFonts w:ascii="Comic Sans MS" w:hAnsi="Comic Sans MS"/>
          <w:sz w:val="28"/>
          <w:szCs w:val="28"/>
        </w:rPr>
        <w:t xml:space="preserve">much </w:t>
      </w:r>
      <w:r w:rsidR="00B72CDE">
        <w:rPr>
          <w:rFonts w:ascii="Comic Sans MS" w:hAnsi="Comic Sans MS"/>
          <w:sz w:val="28"/>
          <w:szCs w:val="28"/>
        </w:rPr>
        <w:t xml:space="preserve">a  response to </w:t>
      </w:r>
      <w:r>
        <w:rPr>
          <w:rFonts w:ascii="Comic Sans MS" w:hAnsi="Comic Sans MS"/>
          <w:sz w:val="28"/>
          <w:szCs w:val="28"/>
        </w:rPr>
        <w:t>the cry of the human heart</w:t>
      </w:r>
      <w:r w:rsidR="002927F2">
        <w:rPr>
          <w:rFonts w:ascii="Comic Sans MS" w:hAnsi="Comic Sans MS"/>
          <w:sz w:val="28"/>
          <w:szCs w:val="28"/>
        </w:rPr>
        <w:t>.</w:t>
      </w:r>
    </w:p>
    <w:p w14:paraId="547A5CF2" w14:textId="3F9317CC" w:rsidR="002927F2" w:rsidRDefault="002927F2">
      <w:pPr>
        <w:rPr>
          <w:rFonts w:ascii="Comic Sans MS" w:hAnsi="Comic Sans MS"/>
          <w:sz w:val="28"/>
          <w:szCs w:val="28"/>
        </w:rPr>
      </w:pPr>
      <w:r>
        <w:rPr>
          <w:rFonts w:ascii="Comic Sans MS" w:hAnsi="Comic Sans MS"/>
          <w:sz w:val="28"/>
          <w:szCs w:val="28"/>
        </w:rPr>
        <w:t>How can the mind or the emotions or what? stop the coming in of the trust in Jesus?</w:t>
      </w:r>
    </w:p>
    <w:p w14:paraId="0904C4C7" w14:textId="5FB7A845" w:rsidR="00C43865" w:rsidRDefault="00C43865">
      <w:pPr>
        <w:rPr>
          <w:rFonts w:ascii="Comic Sans MS" w:hAnsi="Comic Sans MS"/>
          <w:sz w:val="28"/>
          <w:szCs w:val="28"/>
        </w:rPr>
      </w:pPr>
      <w:r>
        <w:rPr>
          <w:rFonts w:ascii="Comic Sans MS" w:hAnsi="Comic Sans MS"/>
          <w:sz w:val="28"/>
          <w:szCs w:val="28"/>
        </w:rPr>
        <w:t>A bloke that I worked with some years ago said “it’s just not in me to believe.</w:t>
      </w:r>
      <w:r w:rsidR="00B72CDE">
        <w:rPr>
          <w:rFonts w:ascii="Comic Sans MS" w:hAnsi="Comic Sans MS"/>
          <w:sz w:val="28"/>
          <w:szCs w:val="28"/>
        </w:rPr>
        <w:t>”</w:t>
      </w:r>
      <w:r>
        <w:rPr>
          <w:rFonts w:ascii="Comic Sans MS" w:hAnsi="Comic Sans MS"/>
          <w:sz w:val="28"/>
          <w:szCs w:val="28"/>
        </w:rPr>
        <w:t xml:space="preserve"> He could accept that Jesus was a real historical person but nothing more</w:t>
      </w:r>
      <w:r w:rsidR="009F6874">
        <w:rPr>
          <w:rFonts w:ascii="Comic Sans MS" w:hAnsi="Comic Sans MS"/>
          <w:sz w:val="28"/>
          <w:szCs w:val="28"/>
        </w:rPr>
        <w:t xml:space="preserve">, yet for me it has always been there. At </w:t>
      </w:r>
      <w:r w:rsidR="00B72CDE">
        <w:rPr>
          <w:rFonts w:ascii="Comic Sans MS" w:hAnsi="Comic Sans MS"/>
          <w:sz w:val="28"/>
          <w:szCs w:val="28"/>
        </w:rPr>
        <w:t>t</w:t>
      </w:r>
      <w:r w:rsidR="009F6874">
        <w:rPr>
          <w:rFonts w:ascii="Comic Sans MS" w:hAnsi="Comic Sans MS"/>
          <w:sz w:val="28"/>
          <w:szCs w:val="28"/>
        </w:rPr>
        <w:t>his point I need to say that there are blockages in som</w:t>
      </w:r>
      <w:r w:rsidR="00C87048">
        <w:rPr>
          <w:rFonts w:ascii="Comic Sans MS" w:hAnsi="Comic Sans MS"/>
          <w:sz w:val="28"/>
          <w:szCs w:val="28"/>
        </w:rPr>
        <w:t>e</w:t>
      </w:r>
      <w:r w:rsidR="009F6874">
        <w:rPr>
          <w:rFonts w:ascii="Comic Sans MS" w:hAnsi="Comic Sans MS"/>
          <w:sz w:val="28"/>
          <w:szCs w:val="28"/>
        </w:rPr>
        <w:t xml:space="preserve"> part</w:t>
      </w:r>
      <w:r w:rsidR="00B72CDE">
        <w:rPr>
          <w:rFonts w:ascii="Comic Sans MS" w:hAnsi="Comic Sans MS"/>
          <w:sz w:val="28"/>
          <w:szCs w:val="28"/>
        </w:rPr>
        <w:t>s</w:t>
      </w:r>
      <w:r w:rsidR="009F6874">
        <w:rPr>
          <w:rFonts w:ascii="Comic Sans MS" w:hAnsi="Comic Sans MS"/>
          <w:sz w:val="28"/>
          <w:szCs w:val="28"/>
        </w:rPr>
        <w:t xml:space="preserve"> of me that </w:t>
      </w:r>
      <w:r w:rsidR="00D358FF">
        <w:rPr>
          <w:rFonts w:ascii="Comic Sans MS" w:hAnsi="Comic Sans MS"/>
          <w:sz w:val="28"/>
          <w:szCs w:val="28"/>
        </w:rPr>
        <w:t>seem to control the flow but the reality is  in me.</w:t>
      </w:r>
    </w:p>
    <w:p w14:paraId="32C8B48C" w14:textId="5FD3A5EF" w:rsidR="005C3804" w:rsidRDefault="00C87048">
      <w:pPr>
        <w:rPr>
          <w:rFonts w:ascii="Comic Sans MS" w:hAnsi="Comic Sans MS"/>
          <w:sz w:val="28"/>
          <w:szCs w:val="28"/>
        </w:rPr>
      </w:pPr>
      <w:r>
        <w:rPr>
          <w:rFonts w:ascii="Comic Sans MS" w:hAnsi="Comic Sans MS"/>
          <w:sz w:val="28"/>
          <w:szCs w:val="28"/>
        </w:rPr>
        <w:t>Read Pauls account of his own feelings and frustration, anguish in Romans chapters 7-8. Can you feel the – not despair, but the anger the frustration, “who will save me from this body of death</w:t>
      </w:r>
      <w:r w:rsidR="00EF2D58">
        <w:rPr>
          <w:rFonts w:ascii="Comic Sans MS" w:hAnsi="Comic Sans MS"/>
          <w:sz w:val="28"/>
          <w:szCs w:val="28"/>
        </w:rPr>
        <w:t>”</w:t>
      </w:r>
      <w:r>
        <w:rPr>
          <w:rFonts w:ascii="Comic Sans MS" w:hAnsi="Comic Sans MS"/>
          <w:sz w:val="28"/>
          <w:szCs w:val="28"/>
        </w:rPr>
        <w:t xml:space="preserve"> and the rea</w:t>
      </w:r>
      <w:r w:rsidR="00EF2D58">
        <w:rPr>
          <w:rFonts w:ascii="Comic Sans MS" w:hAnsi="Comic Sans MS"/>
          <w:sz w:val="28"/>
          <w:szCs w:val="28"/>
        </w:rPr>
        <w:t>l</w:t>
      </w:r>
      <w:r>
        <w:rPr>
          <w:rFonts w:ascii="Comic Sans MS" w:hAnsi="Comic Sans MS"/>
          <w:sz w:val="28"/>
          <w:szCs w:val="28"/>
        </w:rPr>
        <w:t xml:space="preserve">ity in the cry of relief and overwhelming joy </w:t>
      </w:r>
      <w:r w:rsidR="00B72CDE">
        <w:rPr>
          <w:rFonts w:ascii="Comic Sans MS" w:hAnsi="Comic Sans MS"/>
          <w:sz w:val="28"/>
          <w:szCs w:val="28"/>
        </w:rPr>
        <w:t xml:space="preserve">of </w:t>
      </w:r>
      <w:r>
        <w:rPr>
          <w:rFonts w:ascii="Comic Sans MS" w:hAnsi="Comic Sans MS"/>
          <w:sz w:val="28"/>
          <w:szCs w:val="28"/>
        </w:rPr>
        <w:t>–</w:t>
      </w:r>
    </w:p>
    <w:p w14:paraId="7E29C43A" w14:textId="7C06FA99" w:rsidR="00C87048" w:rsidRDefault="00C87048">
      <w:pPr>
        <w:rPr>
          <w:rFonts w:ascii="Comic Sans MS" w:hAnsi="Comic Sans MS"/>
          <w:sz w:val="28"/>
          <w:szCs w:val="28"/>
        </w:rPr>
      </w:pPr>
      <w:r>
        <w:rPr>
          <w:rFonts w:ascii="Comic Sans MS" w:hAnsi="Comic Sans MS"/>
          <w:sz w:val="28"/>
          <w:szCs w:val="28"/>
        </w:rPr>
        <w:t>“thank God in Jesus Christ!”</w:t>
      </w:r>
      <w:r w:rsidR="00EF2D58">
        <w:rPr>
          <w:rFonts w:ascii="Comic Sans MS" w:hAnsi="Comic Sans MS"/>
          <w:sz w:val="28"/>
          <w:szCs w:val="28"/>
        </w:rPr>
        <w:t>.</w:t>
      </w:r>
    </w:p>
    <w:p w14:paraId="4BB30B8C" w14:textId="0154E426" w:rsidR="00EF2D58" w:rsidRDefault="00EF2D58">
      <w:pPr>
        <w:rPr>
          <w:rFonts w:ascii="Comic Sans MS" w:hAnsi="Comic Sans MS"/>
          <w:sz w:val="28"/>
          <w:szCs w:val="28"/>
        </w:rPr>
      </w:pPr>
      <w:r>
        <w:rPr>
          <w:rFonts w:ascii="Comic Sans MS" w:hAnsi="Comic Sans MS"/>
          <w:sz w:val="28"/>
          <w:szCs w:val="28"/>
        </w:rPr>
        <w:t>“thank God” for what? for pulling him clear of himself, HOW ?</w:t>
      </w:r>
    </w:p>
    <w:p w14:paraId="30C12460" w14:textId="58C3272A" w:rsidR="00EF2D58" w:rsidRDefault="00EF2D58">
      <w:pPr>
        <w:rPr>
          <w:rFonts w:ascii="Comic Sans MS" w:hAnsi="Comic Sans MS"/>
          <w:sz w:val="28"/>
          <w:szCs w:val="28"/>
        </w:rPr>
      </w:pPr>
      <w:r>
        <w:rPr>
          <w:rFonts w:ascii="Comic Sans MS" w:hAnsi="Comic Sans MS"/>
          <w:sz w:val="28"/>
          <w:szCs w:val="28"/>
        </w:rPr>
        <w:t>“</w:t>
      </w:r>
      <w:r w:rsidR="005C3804">
        <w:rPr>
          <w:rFonts w:ascii="Comic Sans MS" w:hAnsi="Comic Sans MS"/>
          <w:sz w:val="28"/>
          <w:szCs w:val="28"/>
        </w:rPr>
        <w:t>T</w:t>
      </w:r>
      <w:r>
        <w:rPr>
          <w:rFonts w:ascii="Comic Sans MS" w:hAnsi="Comic Sans MS"/>
          <w:sz w:val="28"/>
          <w:szCs w:val="28"/>
        </w:rPr>
        <w:t>here is now no condemnation for those who are in Christ Jesus. For the</w:t>
      </w:r>
      <w:r w:rsidR="001D79DC">
        <w:rPr>
          <w:rFonts w:ascii="Comic Sans MS" w:hAnsi="Comic Sans MS"/>
          <w:sz w:val="28"/>
          <w:szCs w:val="28"/>
        </w:rPr>
        <w:t xml:space="preserve"> law</w:t>
      </w:r>
      <w:r>
        <w:rPr>
          <w:rFonts w:ascii="Comic Sans MS" w:hAnsi="Comic Sans MS"/>
          <w:sz w:val="28"/>
          <w:szCs w:val="28"/>
        </w:rPr>
        <w:t xml:space="preserve"> of the Spirit of life in Christ Jesus has set me free from the law  of sin and </w:t>
      </w:r>
      <w:r w:rsidR="001D79DC">
        <w:rPr>
          <w:rFonts w:ascii="Comic Sans MS" w:hAnsi="Comic Sans MS"/>
          <w:sz w:val="28"/>
          <w:szCs w:val="28"/>
        </w:rPr>
        <w:t xml:space="preserve">of </w:t>
      </w:r>
      <w:r>
        <w:rPr>
          <w:rFonts w:ascii="Comic Sans MS" w:hAnsi="Comic Sans MS"/>
          <w:sz w:val="28"/>
          <w:szCs w:val="28"/>
        </w:rPr>
        <w:t>death.</w:t>
      </w:r>
      <w:r w:rsidR="001D79DC">
        <w:rPr>
          <w:rFonts w:ascii="Comic Sans MS" w:hAnsi="Comic Sans MS"/>
          <w:sz w:val="28"/>
          <w:szCs w:val="28"/>
        </w:rPr>
        <w:t>”</w:t>
      </w:r>
    </w:p>
    <w:p w14:paraId="51C25AF6" w14:textId="2D18BEEF" w:rsidR="00B72CDE" w:rsidRDefault="005C3804">
      <w:pPr>
        <w:rPr>
          <w:rFonts w:ascii="Comic Sans MS" w:hAnsi="Comic Sans MS"/>
          <w:sz w:val="28"/>
          <w:szCs w:val="28"/>
        </w:rPr>
      </w:pPr>
      <w:r>
        <w:rPr>
          <w:rFonts w:ascii="Comic Sans MS" w:hAnsi="Comic Sans MS"/>
          <w:sz w:val="28"/>
          <w:szCs w:val="28"/>
        </w:rPr>
        <w:t>Our Lord tells us of some of the things that are death traps for some and hinderance for others in the path that we live.</w:t>
      </w:r>
    </w:p>
    <w:p w14:paraId="29619F35" w14:textId="77777777" w:rsidR="00B72CDE" w:rsidRDefault="00B72CDE">
      <w:pPr>
        <w:rPr>
          <w:rFonts w:ascii="Comic Sans MS" w:hAnsi="Comic Sans MS"/>
          <w:sz w:val="28"/>
          <w:szCs w:val="28"/>
        </w:rPr>
      </w:pPr>
      <w:r>
        <w:rPr>
          <w:rFonts w:ascii="Comic Sans MS" w:hAnsi="Comic Sans MS"/>
          <w:sz w:val="28"/>
          <w:szCs w:val="28"/>
        </w:rPr>
        <w:br w:type="page"/>
      </w:r>
    </w:p>
    <w:p w14:paraId="23EF4437" w14:textId="77777777" w:rsidR="005C3804" w:rsidRDefault="005C3804">
      <w:pPr>
        <w:rPr>
          <w:rFonts w:ascii="Comic Sans MS" w:hAnsi="Comic Sans MS"/>
          <w:sz w:val="28"/>
          <w:szCs w:val="28"/>
        </w:rPr>
      </w:pPr>
    </w:p>
    <w:p w14:paraId="1A86ABFF" w14:textId="6415C015" w:rsidR="00FD18C0" w:rsidRDefault="00FD18C0">
      <w:pPr>
        <w:rPr>
          <w:rFonts w:ascii="Comic Sans MS" w:hAnsi="Comic Sans MS"/>
          <w:sz w:val="28"/>
          <w:szCs w:val="28"/>
        </w:rPr>
      </w:pPr>
      <w:r>
        <w:rPr>
          <w:rFonts w:ascii="Comic Sans MS" w:hAnsi="Comic Sans MS"/>
          <w:sz w:val="28"/>
          <w:szCs w:val="28"/>
        </w:rPr>
        <w:t>Matthew 13:1-9,18-23.</w:t>
      </w:r>
    </w:p>
    <w:p w14:paraId="3176E2FC" w14:textId="3B230ABE" w:rsidR="00FD18C0" w:rsidRDefault="00FD18C0">
      <w:pPr>
        <w:rPr>
          <w:rFonts w:ascii="Comic Sans MS" w:hAnsi="Comic Sans MS"/>
          <w:sz w:val="28"/>
          <w:szCs w:val="28"/>
        </w:rPr>
      </w:pPr>
      <w:r>
        <w:rPr>
          <w:rFonts w:ascii="Comic Sans MS" w:hAnsi="Comic Sans MS"/>
          <w:sz w:val="28"/>
          <w:szCs w:val="28"/>
        </w:rPr>
        <w:t>V19 -  people can hear the same words from the same person with the same intonations in their voice and many can respond –  me</w:t>
      </w:r>
      <w:r w:rsidR="00B72CDE">
        <w:rPr>
          <w:rFonts w:ascii="Comic Sans MS" w:hAnsi="Comic Sans MS"/>
          <w:sz w:val="28"/>
          <w:szCs w:val="28"/>
        </w:rPr>
        <w:t>e</w:t>
      </w:r>
      <w:r>
        <w:rPr>
          <w:rFonts w:ascii="Comic Sans MS" w:hAnsi="Comic Sans MS"/>
          <w:sz w:val="28"/>
          <w:szCs w:val="28"/>
        </w:rPr>
        <w:t>t those same people months latter and the Lord says that we will find:</w:t>
      </w:r>
    </w:p>
    <w:p w14:paraId="1C7ACD61" w14:textId="2CAD356C" w:rsidR="00FD18C0" w:rsidRDefault="00FD18C0" w:rsidP="00FD18C0">
      <w:pPr>
        <w:pStyle w:val="ListParagraph"/>
        <w:numPr>
          <w:ilvl w:val="0"/>
          <w:numId w:val="1"/>
        </w:numPr>
        <w:rPr>
          <w:rFonts w:ascii="Comic Sans MS" w:hAnsi="Comic Sans MS"/>
          <w:sz w:val="28"/>
          <w:szCs w:val="28"/>
        </w:rPr>
      </w:pPr>
      <w:r>
        <w:rPr>
          <w:rFonts w:ascii="Comic Sans MS" w:hAnsi="Comic Sans MS"/>
          <w:sz w:val="28"/>
          <w:szCs w:val="28"/>
        </w:rPr>
        <w:t>Some have not understood and there is no response in the being of the person.</w:t>
      </w:r>
      <w:r w:rsidR="005F55C9">
        <w:rPr>
          <w:rFonts w:ascii="Comic Sans MS" w:hAnsi="Comic Sans MS"/>
          <w:sz w:val="28"/>
          <w:szCs w:val="28"/>
        </w:rPr>
        <w:t xml:space="preserve"> There </w:t>
      </w:r>
      <w:r w:rsidR="00C4671D">
        <w:rPr>
          <w:rFonts w:ascii="Comic Sans MS" w:hAnsi="Comic Sans MS"/>
          <w:sz w:val="28"/>
          <w:szCs w:val="28"/>
        </w:rPr>
        <w:t>may be</w:t>
      </w:r>
      <w:r w:rsidR="005F55C9">
        <w:rPr>
          <w:rFonts w:ascii="Comic Sans MS" w:hAnsi="Comic Sans MS"/>
          <w:sz w:val="28"/>
          <w:szCs w:val="28"/>
        </w:rPr>
        <w:t xml:space="preserve"> bitterness that has hardened their mind/emotions, or like </w:t>
      </w:r>
      <w:r w:rsidR="004823BA">
        <w:rPr>
          <w:rFonts w:ascii="Comic Sans MS" w:hAnsi="Comic Sans MS"/>
          <w:sz w:val="28"/>
          <w:szCs w:val="28"/>
        </w:rPr>
        <w:t>Paul – his education and pride,</w:t>
      </w:r>
      <w:r w:rsidR="005F55C9">
        <w:rPr>
          <w:rFonts w:ascii="Comic Sans MS" w:hAnsi="Comic Sans MS"/>
          <w:sz w:val="28"/>
          <w:szCs w:val="28"/>
        </w:rPr>
        <w:t xml:space="preserve"> but the words of Jesus would only harden their resistance</w:t>
      </w:r>
    </w:p>
    <w:p w14:paraId="5C6D0909" w14:textId="77777777" w:rsidR="00B72CDE" w:rsidRDefault="00FD18C0" w:rsidP="00FD18C0">
      <w:pPr>
        <w:pStyle w:val="ListParagraph"/>
        <w:numPr>
          <w:ilvl w:val="0"/>
          <w:numId w:val="1"/>
        </w:numPr>
        <w:rPr>
          <w:rFonts w:ascii="Comic Sans MS" w:hAnsi="Comic Sans MS"/>
          <w:sz w:val="28"/>
          <w:szCs w:val="28"/>
        </w:rPr>
      </w:pPr>
      <w:r>
        <w:rPr>
          <w:rFonts w:ascii="Comic Sans MS" w:hAnsi="Comic Sans MS"/>
          <w:sz w:val="28"/>
          <w:szCs w:val="28"/>
        </w:rPr>
        <w:t>Some who had become very excited and responded to the word of salvation and Gods love and when they are ridiculed or their faith is ignored they slide back into the old ways</w:t>
      </w:r>
      <w:r w:rsidR="00CF1C73">
        <w:rPr>
          <w:rFonts w:ascii="Comic Sans MS" w:hAnsi="Comic Sans MS"/>
          <w:sz w:val="28"/>
          <w:szCs w:val="28"/>
        </w:rPr>
        <w:t>, maybe from lon</w:t>
      </w:r>
      <w:r w:rsidR="005F55C9">
        <w:rPr>
          <w:rFonts w:ascii="Comic Sans MS" w:hAnsi="Comic Sans MS"/>
          <w:sz w:val="28"/>
          <w:szCs w:val="28"/>
        </w:rPr>
        <w:t>e</w:t>
      </w:r>
      <w:r w:rsidR="00CF1C73">
        <w:rPr>
          <w:rFonts w:ascii="Comic Sans MS" w:hAnsi="Comic Sans MS"/>
          <w:sz w:val="28"/>
          <w:szCs w:val="28"/>
        </w:rPr>
        <w:t>liness</w:t>
      </w:r>
      <w:r>
        <w:rPr>
          <w:rFonts w:ascii="Comic Sans MS" w:hAnsi="Comic Sans MS"/>
          <w:sz w:val="28"/>
          <w:szCs w:val="28"/>
        </w:rPr>
        <w:t>. These people – like all new believers must be nurtured from the  moment of co</w:t>
      </w:r>
      <w:r w:rsidR="00942ADA">
        <w:rPr>
          <w:rFonts w:ascii="Comic Sans MS" w:hAnsi="Comic Sans MS"/>
          <w:sz w:val="28"/>
          <w:szCs w:val="28"/>
        </w:rPr>
        <w:t>n</w:t>
      </w:r>
      <w:r>
        <w:rPr>
          <w:rFonts w:ascii="Comic Sans MS" w:hAnsi="Comic Sans MS"/>
          <w:sz w:val="28"/>
          <w:szCs w:val="28"/>
        </w:rPr>
        <w:t>vers</w:t>
      </w:r>
      <w:r w:rsidR="00942ADA">
        <w:rPr>
          <w:rFonts w:ascii="Comic Sans MS" w:hAnsi="Comic Sans MS"/>
          <w:sz w:val="28"/>
          <w:szCs w:val="28"/>
        </w:rPr>
        <w:t xml:space="preserve">ion – the responsibility is just as much ours as theirs. </w:t>
      </w:r>
    </w:p>
    <w:p w14:paraId="7252DBF5" w14:textId="55E99ADD" w:rsidR="00FD18C0" w:rsidRDefault="00942ADA" w:rsidP="00B72CDE">
      <w:pPr>
        <w:pStyle w:val="ListParagraph"/>
        <w:rPr>
          <w:rFonts w:ascii="Comic Sans MS" w:hAnsi="Comic Sans MS"/>
          <w:sz w:val="28"/>
          <w:szCs w:val="28"/>
        </w:rPr>
      </w:pPr>
      <w:r>
        <w:rPr>
          <w:rFonts w:ascii="Comic Sans MS" w:hAnsi="Comic Sans MS"/>
          <w:sz w:val="28"/>
          <w:szCs w:val="28"/>
        </w:rPr>
        <w:t>Yet some will never grow because the commitment was merely a moment of being part of the group – belonging</w:t>
      </w:r>
      <w:r w:rsidR="005F55C9">
        <w:rPr>
          <w:rFonts w:ascii="Comic Sans MS" w:hAnsi="Comic Sans MS"/>
          <w:sz w:val="28"/>
          <w:szCs w:val="28"/>
        </w:rPr>
        <w:t>,</w:t>
      </w:r>
      <w:r>
        <w:rPr>
          <w:rFonts w:ascii="Comic Sans MS" w:hAnsi="Comic Sans MS"/>
          <w:sz w:val="28"/>
          <w:szCs w:val="28"/>
        </w:rPr>
        <w:t xml:space="preserve"> and maybe the hope that there was something. We do not know</w:t>
      </w:r>
      <w:r w:rsidR="00CF1C73">
        <w:rPr>
          <w:rFonts w:ascii="Comic Sans MS" w:hAnsi="Comic Sans MS"/>
          <w:sz w:val="28"/>
          <w:szCs w:val="28"/>
        </w:rPr>
        <w:t>,</w:t>
      </w:r>
      <w:r>
        <w:rPr>
          <w:rFonts w:ascii="Comic Sans MS" w:hAnsi="Comic Sans MS"/>
          <w:sz w:val="28"/>
          <w:szCs w:val="28"/>
        </w:rPr>
        <w:t xml:space="preserve"> but we are responsible to nurture the small amount of soil, to build it up, to enlarge it – they may still wither – that is between them and God.</w:t>
      </w:r>
    </w:p>
    <w:p w14:paraId="64320620" w14:textId="1A816841" w:rsidR="00CF1C73" w:rsidRDefault="00CF1C73" w:rsidP="00FD18C0">
      <w:pPr>
        <w:pStyle w:val="ListParagraph"/>
        <w:numPr>
          <w:ilvl w:val="0"/>
          <w:numId w:val="1"/>
        </w:numPr>
        <w:rPr>
          <w:rFonts w:ascii="Comic Sans MS" w:hAnsi="Comic Sans MS"/>
          <w:sz w:val="28"/>
          <w:szCs w:val="28"/>
        </w:rPr>
      </w:pPr>
      <w:r>
        <w:rPr>
          <w:rFonts w:ascii="Comic Sans MS" w:hAnsi="Comic Sans MS"/>
          <w:sz w:val="28"/>
          <w:szCs w:val="28"/>
        </w:rPr>
        <w:t>There are some people who</w:t>
      </w:r>
      <w:r w:rsidR="00B72CDE">
        <w:rPr>
          <w:rFonts w:ascii="Comic Sans MS" w:hAnsi="Comic Sans MS"/>
          <w:sz w:val="28"/>
          <w:szCs w:val="28"/>
        </w:rPr>
        <w:t xml:space="preserve"> receive  the word but t</w:t>
      </w:r>
      <w:r>
        <w:rPr>
          <w:rFonts w:ascii="Comic Sans MS" w:hAnsi="Comic Sans MS"/>
          <w:sz w:val="28"/>
          <w:szCs w:val="28"/>
        </w:rPr>
        <w:t>he</w:t>
      </w:r>
      <w:r w:rsidR="00B72CDE">
        <w:rPr>
          <w:rFonts w:ascii="Comic Sans MS" w:hAnsi="Comic Sans MS"/>
          <w:sz w:val="28"/>
          <w:szCs w:val="28"/>
        </w:rPr>
        <w:t>y</w:t>
      </w:r>
      <w:r>
        <w:rPr>
          <w:rFonts w:ascii="Comic Sans MS" w:hAnsi="Comic Sans MS"/>
          <w:sz w:val="28"/>
          <w:szCs w:val="28"/>
        </w:rPr>
        <w:t xml:space="preserve"> are so concentrated on their own life of stress or cares or ‘making ends meet, or position or griev</w:t>
      </w:r>
      <w:r w:rsidR="00821E69">
        <w:rPr>
          <w:rFonts w:ascii="Comic Sans MS" w:hAnsi="Comic Sans MS"/>
          <w:sz w:val="28"/>
          <w:szCs w:val="28"/>
        </w:rPr>
        <w:t>a</w:t>
      </w:r>
      <w:r>
        <w:rPr>
          <w:rFonts w:ascii="Comic Sans MS" w:hAnsi="Comic Sans MS"/>
          <w:sz w:val="28"/>
          <w:szCs w:val="28"/>
        </w:rPr>
        <w:t xml:space="preserve">nces against others </w:t>
      </w:r>
      <w:r w:rsidR="00821E69">
        <w:rPr>
          <w:rFonts w:ascii="Comic Sans MS" w:hAnsi="Comic Sans MS"/>
          <w:sz w:val="28"/>
          <w:szCs w:val="28"/>
        </w:rPr>
        <w:t>or a multitude of other things</w:t>
      </w:r>
      <w:r w:rsidR="00292D91">
        <w:rPr>
          <w:rFonts w:ascii="Comic Sans MS" w:hAnsi="Comic Sans MS"/>
          <w:sz w:val="28"/>
          <w:szCs w:val="28"/>
        </w:rPr>
        <w:t>. NOTE that the words the Lord uses do not say that they fell away but “that they become unfruitful”!</w:t>
      </w:r>
      <w:r w:rsidR="004823BA">
        <w:rPr>
          <w:rFonts w:ascii="Comic Sans MS" w:hAnsi="Comic Sans MS"/>
          <w:sz w:val="28"/>
          <w:szCs w:val="28"/>
        </w:rPr>
        <w:t xml:space="preserve"> These we can get along side and just be friend – not continually preach words but genuine care for them.</w:t>
      </w:r>
    </w:p>
    <w:p w14:paraId="01FBFB72" w14:textId="77777777" w:rsidR="004E2AC7" w:rsidRDefault="004823BA" w:rsidP="00FD18C0">
      <w:pPr>
        <w:pStyle w:val="ListParagraph"/>
        <w:numPr>
          <w:ilvl w:val="0"/>
          <w:numId w:val="1"/>
        </w:numPr>
        <w:rPr>
          <w:rFonts w:ascii="Comic Sans MS" w:hAnsi="Comic Sans MS"/>
          <w:sz w:val="28"/>
          <w:szCs w:val="28"/>
        </w:rPr>
      </w:pPr>
      <w:r>
        <w:rPr>
          <w:rFonts w:ascii="Comic Sans MS" w:hAnsi="Comic Sans MS"/>
          <w:sz w:val="28"/>
          <w:szCs w:val="28"/>
        </w:rPr>
        <w:t xml:space="preserve">Who are the ‘good seed’? </w:t>
      </w:r>
    </w:p>
    <w:p w14:paraId="3AEC2D9E" w14:textId="77777777" w:rsidR="004E2AC7" w:rsidRDefault="004823BA" w:rsidP="004E2AC7">
      <w:pPr>
        <w:pStyle w:val="ListParagraph"/>
        <w:rPr>
          <w:rFonts w:ascii="Comic Sans MS" w:hAnsi="Comic Sans MS"/>
          <w:sz w:val="28"/>
          <w:szCs w:val="28"/>
        </w:rPr>
      </w:pPr>
      <w:r>
        <w:rPr>
          <w:rFonts w:ascii="Comic Sans MS" w:hAnsi="Comic Sans MS"/>
          <w:sz w:val="28"/>
          <w:szCs w:val="28"/>
        </w:rPr>
        <w:t xml:space="preserve">a) hears the word – not just with the ears but with the inner person, </w:t>
      </w:r>
    </w:p>
    <w:p w14:paraId="24121726" w14:textId="3AE9EB14" w:rsidR="004E2AC7" w:rsidRDefault="004823BA" w:rsidP="004E2AC7">
      <w:pPr>
        <w:pStyle w:val="ListParagraph"/>
        <w:rPr>
          <w:rFonts w:ascii="Comic Sans MS" w:hAnsi="Comic Sans MS"/>
          <w:sz w:val="28"/>
          <w:szCs w:val="28"/>
        </w:rPr>
      </w:pPr>
      <w:r>
        <w:rPr>
          <w:rFonts w:ascii="Comic Sans MS" w:hAnsi="Comic Sans MS"/>
          <w:sz w:val="28"/>
          <w:szCs w:val="28"/>
        </w:rPr>
        <w:lastRenderedPageBreak/>
        <w:t xml:space="preserve">b) understands it – so we have the intellect, the thought patterns the emotions all working together </w:t>
      </w:r>
    </w:p>
    <w:p w14:paraId="16CE18AE" w14:textId="5EFDCE96" w:rsidR="004E2AC7" w:rsidRDefault="004823BA" w:rsidP="004E2AC7">
      <w:pPr>
        <w:pStyle w:val="ListParagraph"/>
        <w:rPr>
          <w:rFonts w:ascii="Comic Sans MS" w:hAnsi="Comic Sans MS"/>
          <w:sz w:val="28"/>
          <w:szCs w:val="28"/>
        </w:rPr>
      </w:pPr>
      <w:r>
        <w:rPr>
          <w:rFonts w:ascii="Comic Sans MS" w:hAnsi="Comic Sans MS"/>
          <w:sz w:val="28"/>
          <w:szCs w:val="28"/>
        </w:rPr>
        <w:t>c) all enlivened by God Spirit.</w:t>
      </w:r>
      <w:r w:rsidR="004E2AC7">
        <w:rPr>
          <w:rFonts w:ascii="Comic Sans MS" w:hAnsi="Comic Sans MS"/>
          <w:sz w:val="28"/>
          <w:szCs w:val="28"/>
        </w:rPr>
        <w:t xml:space="preserve">    and </w:t>
      </w:r>
    </w:p>
    <w:p w14:paraId="4BEFADA7" w14:textId="6E8D7A86" w:rsidR="004823BA" w:rsidRDefault="004E2AC7" w:rsidP="004E2AC7">
      <w:pPr>
        <w:pStyle w:val="ListParagraph"/>
        <w:rPr>
          <w:rFonts w:ascii="Comic Sans MS" w:hAnsi="Comic Sans MS"/>
          <w:sz w:val="28"/>
          <w:szCs w:val="28"/>
        </w:rPr>
      </w:pPr>
      <w:r>
        <w:rPr>
          <w:rFonts w:ascii="Comic Sans MS" w:hAnsi="Comic Sans MS"/>
          <w:sz w:val="28"/>
          <w:szCs w:val="28"/>
        </w:rPr>
        <w:t>d) they bring forth fruit – both fruit of their character and of God being able to influence people of His love and their place in the country of God.</w:t>
      </w:r>
      <w:r w:rsidR="00B72CDE">
        <w:rPr>
          <w:rFonts w:ascii="Comic Sans MS" w:hAnsi="Comic Sans MS"/>
          <w:sz w:val="28"/>
          <w:szCs w:val="28"/>
        </w:rPr>
        <w:t xml:space="preserve"> “</w:t>
      </w:r>
      <w:r w:rsidR="000865D9">
        <w:rPr>
          <w:rFonts w:ascii="Comic Sans MS" w:hAnsi="Comic Sans MS"/>
          <w:sz w:val="28"/>
          <w:szCs w:val="28"/>
        </w:rPr>
        <w:t>G</w:t>
      </w:r>
      <w:r w:rsidR="00B72CDE">
        <w:rPr>
          <w:rFonts w:ascii="Comic Sans MS" w:hAnsi="Comic Sans MS"/>
          <w:sz w:val="28"/>
          <w:szCs w:val="28"/>
        </w:rPr>
        <w:t xml:space="preserve">od so loved His creation that He gave His only begotten Son so that whoever believes in Him will not perish but </w:t>
      </w:r>
      <w:r w:rsidR="000865D9">
        <w:rPr>
          <w:rFonts w:ascii="Comic Sans MS" w:hAnsi="Comic Sans MS"/>
          <w:sz w:val="28"/>
          <w:szCs w:val="28"/>
        </w:rPr>
        <w:t>will have/</w:t>
      </w:r>
      <w:r w:rsidR="00B72CDE" w:rsidRPr="000865D9">
        <w:rPr>
          <w:rFonts w:ascii="Comic Sans MS" w:hAnsi="Comic Sans MS"/>
          <w:i/>
          <w:iCs/>
          <w:sz w:val="28"/>
          <w:szCs w:val="28"/>
        </w:rPr>
        <w:t>has</w:t>
      </w:r>
      <w:r w:rsidR="00B72CDE">
        <w:rPr>
          <w:rFonts w:ascii="Comic Sans MS" w:hAnsi="Comic Sans MS"/>
          <w:sz w:val="28"/>
          <w:szCs w:val="28"/>
        </w:rPr>
        <w:t xml:space="preserve"> ete</w:t>
      </w:r>
      <w:r w:rsidR="000865D9">
        <w:rPr>
          <w:rFonts w:ascii="Comic Sans MS" w:hAnsi="Comic Sans MS"/>
          <w:sz w:val="28"/>
          <w:szCs w:val="28"/>
        </w:rPr>
        <w:t>r</w:t>
      </w:r>
      <w:r w:rsidR="00B72CDE">
        <w:rPr>
          <w:rFonts w:ascii="Comic Sans MS" w:hAnsi="Comic Sans MS"/>
          <w:sz w:val="28"/>
          <w:szCs w:val="28"/>
        </w:rPr>
        <w:t>nal life</w:t>
      </w:r>
      <w:r w:rsidR="000865D9">
        <w:rPr>
          <w:rFonts w:ascii="Comic Sans MS" w:hAnsi="Comic Sans MS"/>
          <w:sz w:val="28"/>
          <w:szCs w:val="28"/>
        </w:rPr>
        <w:t>.”</w:t>
      </w:r>
      <w:r w:rsidR="000865D9">
        <w:rPr>
          <w:rStyle w:val="FootnoteReference"/>
          <w:rFonts w:ascii="Comic Sans MS" w:hAnsi="Comic Sans MS"/>
          <w:sz w:val="28"/>
          <w:szCs w:val="28"/>
        </w:rPr>
        <w:footnoteReference w:id="1"/>
      </w:r>
    </w:p>
    <w:p w14:paraId="5DA431F9" w14:textId="64DB45C8" w:rsidR="004E2AC7" w:rsidRDefault="004E2AC7" w:rsidP="004E2AC7">
      <w:pPr>
        <w:rPr>
          <w:rFonts w:ascii="Comic Sans MS" w:hAnsi="Comic Sans MS"/>
          <w:sz w:val="28"/>
          <w:szCs w:val="28"/>
        </w:rPr>
      </w:pPr>
      <w:r>
        <w:rPr>
          <w:rFonts w:ascii="Comic Sans MS" w:hAnsi="Comic Sans MS"/>
          <w:sz w:val="28"/>
          <w:szCs w:val="28"/>
        </w:rPr>
        <w:t>The ‘fruit of the Spirit’ is the change and growth in our character – bringing us into the person that God had planned for us to be when He created us.</w:t>
      </w:r>
    </w:p>
    <w:p w14:paraId="20F0B04A" w14:textId="4CA7BCD5" w:rsidR="000865D9" w:rsidRDefault="004E2AC7" w:rsidP="004E2AC7">
      <w:pPr>
        <w:rPr>
          <w:rFonts w:ascii="Comic Sans MS" w:hAnsi="Comic Sans MS"/>
          <w:sz w:val="28"/>
          <w:szCs w:val="28"/>
        </w:rPr>
      </w:pPr>
      <w:r>
        <w:rPr>
          <w:rFonts w:ascii="Comic Sans MS" w:hAnsi="Comic Sans MS"/>
          <w:sz w:val="28"/>
          <w:szCs w:val="28"/>
        </w:rPr>
        <w:t>The fruit of the Spirit is: love, joy, peace, patience, kindness, goodness, faithfulness, gentleness, self-control; against such things there is no law – we are free to be!</w:t>
      </w:r>
      <w:r>
        <w:rPr>
          <w:rStyle w:val="FootnoteReference"/>
          <w:rFonts w:ascii="Comic Sans MS" w:hAnsi="Comic Sans MS"/>
          <w:sz w:val="28"/>
          <w:szCs w:val="28"/>
        </w:rPr>
        <w:footnoteReference w:id="2"/>
      </w:r>
    </w:p>
    <w:p w14:paraId="144AE497" w14:textId="0E531554" w:rsidR="00FD18C0" w:rsidRDefault="004E2AC7">
      <w:pPr>
        <w:rPr>
          <w:rFonts w:ascii="Comic Sans MS" w:hAnsi="Comic Sans MS"/>
          <w:sz w:val="28"/>
          <w:szCs w:val="28"/>
        </w:rPr>
      </w:pPr>
      <w:r>
        <w:rPr>
          <w:rFonts w:ascii="Comic Sans MS" w:hAnsi="Comic Sans MS"/>
          <w:sz w:val="28"/>
          <w:szCs w:val="28"/>
        </w:rPr>
        <w:t xml:space="preserve">Growing in our character does not mean that we are a lovely object </w:t>
      </w:r>
      <w:r w:rsidR="00277624">
        <w:rPr>
          <w:rFonts w:ascii="Comic Sans MS" w:hAnsi="Comic Sans MS"/>
          <w:sz w:val="28"/>
          <w:szCs w:val="28"/>
        </w:rPr>
        <w:t xml:space="preserve">sitting around </w:t>
      </w:r>
      <w:r>
        <w:rPr>
          <w:rFonts w:ascii="Comic Sans MS" w:hAnsi="Comic Sans MS"/>
          <w:sz w:val="28"/>
          <w:szCs w:val="28"/>
        </w:rPr>
        <w:t>to be admired – it means that we</w:t>
      </w:r>
      <w:r w:rsidR="00277624">
        <w:rPr>
          <w:rFonts w:ascii="Comic Sans MS" w:hAnsi="Comic Sans MS"/>
          <w:sz w:val="28"/>
          <w:szCs w:val="28"/>
        </w:rPr>
        <w:t xml:space="preserve"> are fitted to become “fishers of people”</w:t>
      </w:r>
      <w:r w:rsidR="00277624">
        <w:rPr>
          <w:rStyle w:val="FootnoteReference"/>
          <w:rFonts w:ascii="Comic Sans MS" w:hAnsi="Comic Sans MS"/>
          <w:sz w:val="28"/>
          <w:szCs w:val="28"/>
        </w:rPr>
        <w:footnoteReference w:id="3"/>
      </w:r>
      <w:r w:rsidR="00277624">
        <w:rPr>
          <w:rFonts w:ascii="Comic Sans MS" w:hAnsi="Comic Sans MS"/>
          <w:sz w:val="28"/>
          <w:szCs w:val="28"/>
        </w:rPr>
        <w:t xml:space="preserve"> in Gods Country.</w:t>
      </w:r>
    </w:p>
    <w:p w14:paraId="246600DF" w14:textId="5D827A81" w:rsidR="00277624" w:rsidRDefault="00277624">
      <w:pPr>
        <w:rPr>
          <w:rFonts w:ascii="Comic Sans MS" w:hAnsi="Comic Sans MS"/>
          <w:sz w:val="28"/>
          <w:szCs w:val="28"/>
        </w:rPr>
      </w:pPr>
      <w:r>
        <w:rPr>
          <w:rFonts w:ascii="Comic Sans MS" w:hAnsi="Comic Sans MS"/>
          <w:sz w:val="28"/>
          <w:szCs w:val="28"/>
        </w:rPr>
        <w:t xml:space="preserve">Gods Spirit </w:t>
      </w:r>
      <w:r w:rsidR="000865D9">
        <w:rPr>
          <w:rFonts w:ascii="Comic Sans MS" w:hAnsi="Comic Sans MS"/>
          <w:sz w:val="28"/>
          <w:szCs w:val="28"/>
        </w:rPr>
        <w:t xml:space="preserve">of truth </w:t>
      </w:r>
      <w:r>
        <w:rPr>
          <w:rFonts w:ascii="Comic Sans MS" w:hAnsi="Comic Sans MS"/>
          <w:sz w:val="28"/>
          <w:szCs w:val="28"/>
        </w:rPr>
        <w:t>brings to each of us a unique gift or ability to match</w:t>
      </w:r>
      <w:r w:rsidR="000865D9">
        <w:rPr>
          <w:rFonts w:ascii="Comic Sans MS" w:hAnsi="Comic Sans MS"/>
          <w:sz w:val="28"/>
          <w:szCs w:val="28"/>
        </w:rPr>
        <w:t xml:space="preserve"> the new creation that we are, that</w:t>
      </w:r>
      <w:r>
        <w:rPr>
          <w:rFonts w:ascii="Comic Sans MS" w:hAnsi="Comic Sans MS"/>
          <w:sz w:val="28"/>
          <w:szCs w:val="28"/>
        </w:rPr>
        <w:t xml:space="preserve"> is suitable for the individual </w:t>
      </w:r>
      <w:r w:rsidR="000865D9">
        <w:rPr>
          <w:rFonts w:ascii="Comic Sans MS" w:hAnsi="Comic Sans MS"/>
          <w:sz w:val="28"/>
          <w:szCs w:val="28"/>
        </w:rPr>
        <w:t>new</w:t>
      </w:r>
      <w:r>
        <w:rPr>
          <w:rFonts w:ascii="Comic Sans MS" w:hAnsi="Comic Sans MS"/>
          <w:sz w:val="28"/>
          <w:szCs w:val="28"/>
        </w:rPr>
        <w:t xml:space="preserve"> person that we are.</w:t>
      </w:r>
    </w:p>
    <w:p w14:paraId="10F3B371" w14:textId="6CCA0A67" w:rsidR="00C4671D" w:rsidRDefault="00C4671D">
      <w:pPr>
        <w:rPr>
          <w:rFonts w:ascii="Comic Sans MS" w:hAnsi="Comic Sans MS"/>
          <w:sz w:val="28"/>
          <w:szCs w:val="28"/>
        </w:rPr>
      </w:pPr>
      <w:r w:rsidRPr="00DF22F7">
        <w:rPr>
          <w:rFonts w:ascii="Comic Sans MS" w:hAnsi="Comic Sans MS"/>
          <w:i/>
          <w:iCs/>
          <w:sz w:val="28"/>
          <w:szCs w:val="28"/>
        </w:rPr>
        <w:t>What brings a sense of familiarlarity to us</w:t>
      </w:r>
      <w:r>
        <w:rPr>
          <w:rFonts w:ascii="Comic Sans MS" w:hAnsi="Comic Sans MS"/>
          <w:sz w:val="28"/>
          <w:szCs w:val="28"/>
        </w:rPr>
        <w:t xml:space="preserve"> from the following:</w:t>
      </w:r>
      <w:r w:rsidR="00873C7C">
        <w:rPr>
          <w:rStyle w:val="FootnoteReference"/>
          <w:rFonts w:ascii="Comic Sans MS" w:hAnsi="Comic Sans MS"/>
          <w:sz w:val="28"/>
          <w:szCs w:val="28"/>
        </w:rPr>
        <w:footnoteReference w:id="4"/>
      </w:r>
    </w:p>
    <w:p w14:paraId="7F323B34" w14:textId="5CB422E5" w:rsidR="00C4671D" w:rsidRDefault="00873C7C" w:rsidP="00873C7C">
      <w:pPr>
        <w:pStyle w:val="ListParagraph"/>
        <w:numPr>
          <w:ilvl w:val="0"/>
          <w:numId w:val="2"/>
        </w:numPr>
        <w:rPr>
          <w:rFonts w:ascii="Comic Sans MS" w:hAnsi="Comic Sans MS"/>
          <w:sz w:val="28"/>
          <w:szCs w:val="28"/>
        </w:rPr>
      </w:pPr>
      <w:r>
        <w:rPr>
          <w:rFonts w:ascii="Comic Sans MS" w:hAnsi="Comic Sans MS"/>
          <w:sz w:val="28"/>
          <w:szCs w:val="28"/>
        </w:rPr>
        <w:t>Word of wisdom</w:t>
      </w:r>
    </w:p>
    <w:p w14:paraId="05ABA434" w14:textId="2360B2B4" w:rsidR="00873C7C" w:rsidRDefault="00873C7C" w:rsidP="00873C7C">
      <w:pPr>
        <w:pStyle w:val="ListParagraph"/>
        <w:numPr>
          <w:ilvl w:val="0"/>
          <w:numId w:val="2"/>
        </w:numPr>
        <w:rPr>
          <w:rFonts w:ascii="Comic Sans MS" w:hAnsi="Comic Sans MS"/>
          <w:sz w:val="28"/>
          <w:szCs w:val="28"/>
        </w:rPr>
      </w:pPr>
      <w:r>
        <w:rPr>
          <w:rFonts w:ascii="Comic Sans MS" w:hAnsi="Comic Sans MS"/>
          <w:sz w:val="28"/>
          <w:szCs w:val="28"/>
        </w:rPr>
        <w:t>Word of knowledge</w:t>
      </w:r>
    </w:p>
    <w:p w14:paraId="4FB455F7" w14:textId="6E03AC10" w:rsidR="00873C7C" w:rsidRDefault="00873C7C" w:rsidP="00873C7C">
      <w:pPr>
        <w:pStyle w:val="ListParagraph"/>
        <w:numPr>
          <w:ilvl w:val="0"/>
          <w:numId w:val="2"/>
        </w:numPr>
        <w:rPr>
          <w:rFonts w:ascii="Comic Sans MS" w:hAnsi="Comic Sans MS"/>
          <w:sz w:val="28"/>
          <w:szCs w:val="28"/>
        </w:rPr>
      </w:pPr>
      <w:r>
        <w:rPr>
          <w:rFonts w:ascii="Comic Sans MS" w:hAnsi="Comic Sans MS"/>
          <w:sz w:val="28"/>
          <w:szCs w:val="28"/>
        </w:rPr>
        <w:t>‘Special’ faith</w:t>
      </w:r>
    </w:p>
    <w:p w14:paraId="1DECE52A" w14:textId="0CB94806" w:rsidR="00873C7C" w:rsidRDefault="00873C7C" w:rsidP="00873C7C">
      <w:pPr>
        <w:pStyle w:val="ListParagraph"/>
        <w:numPr>
          <w:ilvl w:val="0"/>
          <w:numId w:val="2"/>
        </w:numPr>
        <w:rPr>
          <w:rFonts w:ascii="Comic Sans MS" w:hAnsi="Comic Sans MS"/>
          <w:sz w:val="28"/>
          <w:szCs w:val="28"/>
        </w:rPr>
      </w:pPr>
      <w:r>
        <w:rPr>
          <w:rFonts w:ascii="Comic Sans MS" w:hAnsi="Comic Sans MS"/>
          <w:sz w:val="28"/>
          <w:szCs w:val="28"/>
        </w:rPr>
        <w:t>Gift of healing</w:t>
      </w:r>
    </w:p>
    <w:p w14:paraId="3B0CCE05" w14:textId="3972675B" w:rsidR="00873C7C" w:rsidRDefault="00873C7C" w:rsidP="00873C7C">
      <w:pPr>
        <w:pStyle w:val="ListParagraph"/>
        <w:numPr>
          <w:ilvl w:val="0"/>
          <w:numId w:val="2"/>
        </w:numPr>
        <w:rPr>
          <w:rFonts w:ascii="Comic Sans MS" w:hAnsi="Comic Sans MS"/>
          <w:sz w:val="28"/>
          <w:szCs w:val="28"/>
        </w:rPr>
      </w:pPr>
      <w:r>
        <w:rPr>
          <w:rFonts w:ascii="Comic Sans MS" w:hAnsi="Comic Sans MS"/>
          <w:sz w:val="28"/>
          <w:szCs w:val="28"/>
        </w:rPr>
        <w:t>Effecting mir</w:t>
      </w:r>
      <w:r w:rsidR="00393430">
        <w:rPr>
          <w:rFonts w:ascii="Comic Sans MS" w:hAnsi="Comic Sans MS"/>
          <w:sz w:val="28"/>
          <w:szCs w:val="28"/>
        </w:rPr>
        <w:t>a</w:t>
      </w:r>
      <w:r>
        <w:rPr>
          <w:rFonts w:ascii="Comic Sans MS" w:hAnsi="Comic Sans MS"/>
          <w:sz w:val="28"/>
          <w:szCs w:val="28"/>
        </w:rPr>
        <w:t>cles</w:t>
      </w:r>
    </w:p>
    <w:p w14:paraId="2C46B97F" w14:textId="20589FF2" w:rsidR="00873C7C" w:rsidRDefault="00873C7C" w:rsidP="00873C7C">
      <w:pPr>
        <w:pStyle w:val="ListParagraph"/>
        <w:numPr>
          <w:ilvl w:val="0"/>
          <w:numId w:val="2"/>
        </w:numPr>
        <w:rPr>
          <w:rFonts w:ascii="Comic Sans MS" w:hAnsi="Comic Sans MS"/>
          <w:sz w:val="28"/>
          <w:szCs w:val="28"/>
        </w:rPr>
      </w:pPr>
      <w:r>
        <w:rPr>
          <w:rFonts w:ascii="Comic Sans MS" w:hAnsi="Comic Sans MS"/>
          <w:sz w:val="28"/>
          <w:szCs w:val="28"/>
        </w:rPr>
        <w:t>Pro</w:t>
      </w:r>
      <w:r w:rsidR="00393430">
        <w:rPr>
          <w:rFonts w:ascii="Comic Sans MS" w:hAnsi="Comic Sans MS"/>
          <w:sz w:val="28"/>
          <w:szCs w:val="28"/>
        </w:rPr>
        <w:t>p</w:t>
      </w:r>
      <w:r>
        <w:rPr>
          <w:rFonts w:ascii="Comic Sans MS" w:hAnsi="Comic Sans MS"/>
          <w:sz w:val="28"/>
          <w:szCs w:val="28"/>
        </w:rPr>
        <w:t>hesy</w:t>
      </w:r>
    </w:p>
    <w:p w14:paraId="47496C01" w14:textId="7EE106AB" w:rsidR="00873C7C" w:rsidRDefault="00393430" w:rsidP="00873C7C">
      <w:pPr>
        <w:pStyle w:val="ListParagraph"/>
        <w:numPr>
          <w:ilvl w:val="0"/>
          <w:numId w:val="2"/>
        </w:numPr>
        <w:rPr>
          <w:rFonts w:ascii="Comic Sans MS" w:hAnsi="Comic Sans MS"/>
          <w:sz w:val="28"/>
          <w:szCs w:val="28"/>
        </w:rPr>
      </w:pPr>
      <w:r>
        <w:rPr>
          <w:rFonts w:ascii="Comic Sans MS" w:hAnsi="Comic Sans MS"/>
          <w:sz w:val="28"/>
          <w:szCs w:val="28"/>
        </w:rPr>
        <w:lastRenderedPageBreak/>
        <w:t>D</w:t>
      </w:r>
      <w:r w:rsidR="00BC55C3">
        <w:rPr>
          <w:rFonts w:ascii="Comic Sans MS" w:hAnsi="Comic Sans MS"/>
          <w:sz w:val="28"/>
          <w:szCs w:val="28"/>
        </w:rPr>
        <w:t>istinguishing</w:t>
      </w:r>
      <w:r>
        <w:rPr>
          <w:rFonts w:ascii="Comic Sans MS" w:hAnsi="Comic Sans MS"/>
          <w:sz w:val="28"/>
          <w:szCs w:val="28"/>
        </w:rPr>
        <w:t xml:space="preserve"> of spirits (v3 no one speaking by the Spirit of God says “Jesus </w:t>
      </w:r>
      <w:r w:rsidR="00DF22F7">
        <w:rPr>
          <w:rFonts w:ascii="Comic Sans MS" w:hAnsi="Comic Sans MS"/>
          <w:sz w:val="28"/>
          <w:szCs w:val="28"/>
        </w:rPr>
        <w:t>i</w:t>
      </w:r>
      <w:r>
        <w:rPr>
          <w:rFonts w:ascii="Comic Sans MS" w:hAnsi="Comic Sans MS"/>
          <w:sz w:val="28"/>
          <w:szCs w:val="28"/>
        </w:rPr>
        <w:t xml:space="preserve">s accursed” and none can say </w:t>
      </w:r>
      <w:r w:rsidR="00DF22F7">
        <w:rPr>
          <w:rFonts w:ascii="Comic Sans MS" w:hAnsi="Comic Sans MS"/>
          <w:sz w:val="28"/>
          <w:szCs w:val="28"/>
        </w:rPr>
        <w:t>“</w:t>
      </w:r>
      <w:r>
        <w:rPr>
          <w:rFonts w:ascii="Comic Sans MS" w:hAnsi="Comic Sans MS"/>
          <w:sz w:val="28"/>
          <w:szCs w:val="28"/>
        </w:rPr>
        <w:t>Jesus is Lord,” except by the Holy Spirit)</w:t>
      </w:r>
      <w:r w:rsidR="00313D26">
        <w:rPr>
          <w:rFonts w:ascii="Comic Sans MS" w:hAnsi="Comic Sans MS"/>
          <w:sz w:val="28"/>
          <w:szCs w:val="28"/>
        </w:rPr>
        <w:t>.</w:t>
      </w:r>
    </w:p>
    <w:p w14:paraId="6A2BBE8E" w14:textId="5012DB8B" w:rsidR="00313D26" w:rsidRDefault="00313D26" w:rsidP="00873C7C">
      <w:pPr>
        <w:pStyle w:val="ListParagraph"/>
        <w:numPr>
          <w:ilvl w:val="0"/>
          <w:numId w:val="2"/>
        </w:numPr>
        <w:rPr>
          <w:rFonts w:ascii="Comic Sans MS" w:hAnsi="Comic Sans MS"/>
          <w:sz w:val="28"/>
          <w:szCs w:val="28"/>
        </w:rPr>
      </w:pPr>
      <w:r>
        <w:rPr>
          <w:rFonts w:ascii="Comic Sans MS" w:hAnsi="Comic Sans MS"/>
          <w:sz w:val="28"/>
          <w:szCs w:val="28"/>
        </w:rPr>
        <w:t>Various kinds of tongues</w:t>
      </w:r>
    </w:p>
    <w:p w14:paraId="7E7D474C" w14:textId="655B88A1" w:rsidR="00313D26" w:rsidRDefault="00313D26" w:rsidP="00873C7C">
      <w:pPr>
        <w:pStyle w:val="ListParagraph"/>
        <w:numPr>
          <w:ilvl w:val="0"/>
          <w:numId w:val="2"/>
        </w:numPr>
        <w:rPr>
          <w:rFonts w:ascii="Comic Sans MS" w:hAnsi="Comic Sans MS"/>
          <w:sz w:val="28"/>
          <w:szCs w:val="28"/>
        </w:rPr>
      </w:pPr>
      <w:r>
        <w:rPr>
          <w:rFonts w:ascii="Comic Sans MS" w:hAnsi="Comic Sans MS"/>
          <w:sz w:val="28"/>
          <w:szCs w:val="28"/>
        </w:rPr>
        <w:t>The interpretation of tongues</w:t>
      </w:r>
      <w:r w:rsidR="00DF22F7">
        <w:rPr>
          <w:rFonts w:ascii="Comic Sans MS" w:hAnsi="Comic Sans MS"/>
          <w:sz w:val="28"/>
          <w:szCs w:val="28"/>
        </w:rPr>
        <w:t xml:space="preserve"> and in Romans:</w:t>
      </w:r>
    </w:p>
    <w:p w14:paraId="32634F2D" w14:textId="77777777" w:rsidR="00DF22F7" w:rsidRDefault="00DF22F7" w:rsidP="00DF22F7">
      <w:pPr>
        <w:pStyle w:val="ListParagraph"/>
        <w:numPr>
          <w:ilvl w:val="0"/>
          <w:numId w:val="2"/>
        </w:numPr>
        <w:rPr>
          <w:rFonts w:ascii="Comic Sans MS" w:hAnsi="Comic Sans MS"/>
          <w:sz w:val="28"/>
          <w:szCs w:val="28"/>
        </w:rPr>
      </w:pPr>
      <w:r>
        <w:rPr>
          <w:rFonts w:ascii="Comic Sans MS" w:hAnsi="Comic Sans MS"/>
          <w:sz w:val="28"/>
          <w:szCs w:val="28"/>
        </w:rPr>
        <w:t>Serving</w:t>
      </w:r>
    </w:p>
    <w:p w14:paraId="03958878" w14:textId="14491B47" w:rsidR="00DF22F7" w:rsidRDefault="00DF22F7" w:rsidP="00873C7C">
      <w:pPr>
        <w:pStyle w:val="ListParagraph"/>
        <w:numPr>
          <w:ilvl w:val="0"/>
          <w:numId w:val="2"/>
        </w:numPr>
        <w:rPr>
          <w:rFonts w:ascii="Comic Sans MS" w:hAnsi="Comic Sans MS"/>
          <w:sz w:val="28"/>
          <w:szCs w:val="28"/>
        </w:rPr>
      </w:pPr>
      <w:r>
        <w:rPr>
          <w:rFonts w:ascii="Comic Sans MS" w:hAnsi="Comic Sans MS"/>
          <w:sz w:val="28"/>
          <w:szCs w:val="28"/>
        </w:rPr>
        <w:t>Exhortation</w:t>
      </w:r>
    </w:p>
    <w:p w14:paraId="53A828BE" w14:textId="56D3F200" w:rsidR="00DF22F7" w:rsidRDefault="00DF22F7" w:rsidP="00873C7C">
      <w:pPr>
        <w:pStyle w:val="ListParagraph"/>
        <w:numPr>
          <w:ilvl w:val="0"/>
          <w:numId w:val="2"/>
        </w:numPr>
        <w:rPr>
          <w:rFonts w:ascii="Comic Sans MS" w:hAnsi="Comic Sans MS"/>
          <w:sz w:val="28"/>
          <w:szCs w:val="28"/>
        </w:rPr>
      </w:pPr>
      <w:r>
        <w:rPr>
          <w:rFonts w:ascii="Comic Sans MS" w:hAnsi="Comic Sans MS"/>
          <w:sz w:val="28"/>
          <w:szCs w:val="28"/>
        </w:rPr>
        <w:t>Leadership</w:t>
      </w:r>
    </w:p>
    <w:p w14:paraId="616811C8" w14:textId="315E2C47" w:rsidR="00DF22F7" w:rsidRDefault="00DF22F7" w:rsidP="00873C7C">
      <w:pPr>
        <w:pStyle w:val="ListParagraph"/>
        <w:numPr>
          <w:ilvl w:val="0"/>
          <w:numId w:val="2"/>
        </w:numPr>
        <w:rPr>
          <w:rFonts w:ascii="Comic Sans MS" w:hAnsi="Comic Sans MS"/>
          <w:sz w:val="28"/>
          <w:szCs w:val="28"/>
        </w:rPr>
      </w:pPr>
      <w:r>
        <w:rPr>
          <w:rFonts w:ascii="Comic Sans MS" w:hAnsi="Comic Sans MS"/>
          <w:sz w:val="28"/>
          <w:szCs w:val="28"/>
        </w:rPr>
        <w:t>Mercy.</w:t>
      </w:r>
    </w:p>
    <w:p w14:paraId="47873F71" w14:textId="504E97AE" w:rsidR="00313D26" w:rsidRDefault="00313D26" w:rsidP="00313D26">
      <w:pPr>
        <w:rPr>
          <w:rFonts w:ascii="Comic Sans MS" w:hAnsi="Comic Sans MS"/>
          <w:sz w:val="28"/>
          <w:szCs w:val="28"/>
        </w:rPr>
      </w:pPr>
      <w:r>
        <w:rPr>
          <w:rFonts w:ascii="Comic Sans MS" w:hAnsi="Comic Sans MS"/>
          <w:b/>
          <w:bCs/>
          <w:sz w:val="28"/>
          <w:szCs w:val="28"/>
        </w:rPr>
        <w:t xml:space="preserve">“it is the one and same Spirit that works all these things and gives to each one individual just as He wills.” </w:t>
      </w:r>
      <w:r>
        <w:rPr>
          <w:rFonts w:ascii="Comic Sans MS" w:hAnsi="Comic Sans MS"/>
          <w:sz w:val="28"/>
          <w:szCs w:val="28"/>
        </w:rPr>
        <w:t>V11,4, 5,6.</w:t>
      </w:r>
    </w:p>
    <w:tbl>
      <w:tblPr>
        <w:tblW w:w="9300" w:type="dxa"/>
        <w:shd w:val="clear" w:color="auto" w:fill="FFFFFF"/>
        <w:tblCellMar>
          <w:top w:w="15" w:type="dxa"/>
          <w:left w:w="15" w:type="dxa"/>
          <w:bottom w:w="15" w:type="dxa"/>
          <w:right w:w="15" w:type="dxa"/>
        </w:tblCellMar>
        <w:tblLook w:val="04A0" w:firstRow="1" w:lastRow="0" w:firstColumn="1" w:lastColumn="0" w:noHBand="0" w:noVBand="1"/>
      </w:tblPr>
      <w:tblGrid>
        <w:gridCol w:w="2457"/>
        <w:gridCol w:w="5032"/>
        <w:gridCol w:w="1811"/>
      </w:tblGrid>
      <w:tr w:rsidR="00E53AB0" w:rsidRPr="00E53AB0" w14:paraId="5A19895E" w14:textId="77777777" w:rsidTr="00E53AB0">
        <w:trPr>
          <w:trHeight w:val="390"/>
        </w:trPr>
        <w:tc>
          <w:tcPr>
            <w:tcW w:w="0" w:type="auto"/>
            <w:shd w:val="clear" w:color="auto" w:fill="FFFFFF"/>
            <w:tcMar>
              <w:top w:w="120" w:type="dxa"/>
              <w:left w:w="0" w:type="dxa"/>
              <w:bottom w:w="120" w:type="dxa"/>
              <w:right w:w="150" w:type="dxa"/>
            </w:tcMar>
            <w:hideMark/>
          </w:tcPr>
          <w:p w14:paraId="27895E9E" w14:textId="77777777" w:rsidR="00E53AB0" w:rsidRPr="00E53AB0" w:rsidRDefault="00E53AB0" w:rsidP="00E53AB0">
            <w:pPr>
              <w:spacing w:after="0" w:line="240" w:lineRule="auto"/>
              <w:rPr>
                <w:rFonts w:ascii="Arial" w:eastAsia="Times New Roman" w:hAnsi="Arial" w:cs="Arial"/>
                <w:b/>
                <w:bCs/>
                <w:color w:val="000000"/>
                <w:sz w:val="21"/>
                <w:szCs w:val="21"/>
                <w:lang w:eastAsia="en-AU"/>
              </w:rPr>
            </w:pPr>
            <w:r w:rsidRPr="00E53AB0">
              <w:rPr>
                <w:rFonts w:ascii="Arial" w:eastAsia="Times New Roman" w:hAnsi="Arial" w:cs="Arial"/>
                <w:b/>
                <w:bCs/>
                <w:color w:val="000000"/>
                <w:sz w:val="21"/>
                <w:szCs w:val="21"/>
                <w:lang w:eastAsia="en-AU"/>
              </w:rPr>
              <w:t>Romans 12:6–8</w:t>
            </w:r>
          </w:p>
        </w:tc>
        <w:tc>
          <w:tcPr>
            <w:tcW w:w="0" w:type="auto"/>
            <w:shd w:val="clear" w:color="auto" w:fill="FFFFFF"/>
            <w:tcMar>
              <w:top w:w="120" w:type="dxa"/>
              <w:left w:w="150" w:type="dxa"/>
              <w:bottom w:w="120" w:type="dxa"/>
              <w:right w:w="150" w:type="dxa"/>
            </w:tcMar>
            <w:hideMark/>
          </w:tcPr>
          <w:p w14:paraId="5BFF9C61" w14:textId="77777777" w:rsidR="00E53AB0" w:rsidRPr="00E53AB0" w:rsidRDefault="00E53AB0" w:rsidP="00E53AB0">
            <w:pPr>
              <w:spacing w:after="0" w:line="240" w:lineRule="auto"/>
              <w:rPr>
                <w:rFonts w:ascii="Arial" w:eastAsia="Times New Roman" w:hAnsi="Arial" w:cs="Arial"/>
                <w:b/>
                <w:bCs/>
                <w:color w:val="000000"/>
                <w:sz w:val="21"/>
                <w:szCs w:val="21"/>
                <w:lang w:eastAsia="en-AU"/>
              </w:rPr>
            </w:pPr>
            <w:r w:rsidRPr="00E53AB0">
              <w:rPr>
                <w:rFonts w:ascii="Arial" w:eastAsia="Times New Roman" w:hAnsi="Arial" w:cs="Arial"/>
                <w:b/>
                <w:bCs/>
                <w:color w:val="000000"/>
                <w:sz w:val="21"/>
                <w:szCs w:val="21"/>
                <w:lang w:eastAsia="en-AU"/>
              </w:rPr>
              <w:t>1 Corinthians 12:8–10</w:t>
            </w:r>
          </w:p>
        </w:tc>
        <w:tc>
          <w:tcPr>
            <w:tcW w:w="0" w:type="auto"/>
            <w:shd w:val="clear" w:color="auto" w:fill="FFFFFF"/>
            <w:tcMar>
              <w:top w:w="120" w:type="dxa"/>
              <w:left w:w="150" w:type="dxa"/>
              <w:bottom w:w="120" w:type="dxa"/>
              <w:right w:w="150" w:type="dxa"/>
            </w:tcMar>
            <w:hideMark/>
          </w:tcPr>
          <w:p w14:paraId="781F0BED" w14:textId="77777777" w:rsidR="00E53AB0" w:rsidRPr="00E53AB0" w:rsidRDefault="00E53AB0" w:rsidP="00E53AB0">
            <w:pPr>
              <w:spacing w:after="0" w:line="240" w:lineRule="auto"/>
              <w:rPr>
                <w:rFonts w:ascii="Arial" w:eastAsia="Times New Roman" w:hAnsi="Arial" w:cs="Arial"/>
                <w:b/>
                <w:bCs/>
                <w:color w:val="000000"/>
                <w:sz w:val="21"/>
                <w:szCs w:val="21"/>
                <w:lang w:eastAsia="en-AU"/>
              </w:rPr>
            </w:pPr>
            <w:r w:rsidRPr="00E53AB0">
              <w:rPr>
                <w:rFonts w:ascii="Arial" w:eastAsia="Times New Roman" w:hAnsi="Arial" w:cs="Arial"/>
                <w:b/>
                <w:bCs/>
                <w:color w:val="000000"/>
                <w:sz w:val="21"/>
                <w:szCs w:val="21"/>
                <w:lang w:eastAsia="en-AU"/>
              </w:rPr>
              <w:t>1 Peter 4:11</w:t>
            </w:r>
          </w:p>
        </w:tc>
      </w:tr>
      <w:tr w:rsidR="00E53AB0" w:rsidRPr="00E53AB0" w14:paraId="5400A073" w14:textId="77777777" w:rsidTr="00E53AB0">
        <w:trPr>
          <w:trHeight w:val="390"/>
        </w:trPr>
        <w:tc>
          <w:tcPr>
            <w:tcW w:w="0" w:type="auto"/>
            <w:shd w:val="clear" w:color="auto" w:fill="FFFFFF"/>
            <w:tcMar>
              <w:top w:w="120" w:type="dxa"/>
              <w:left w:w="0" w:type="dxa"/>
              <w:bottom w:w="120" w:type="dxa"/>
              <w:right w:w="150" w:type="dxa"/>
            </w:tcMar>
            <w:vAlign w:val="center"/>
            <w:hideMark/>
          </w:tcPr>
          <w:p w14:paraId="20B7C82C" w14:textId="77777777" w:rsidR="00E53AB0" w:rsidRPr="00E53AB0" w:rsidRDefault="00E53AB0" w:rsidP="00E53AB0">
            <w:pPr>
              <w:spacing w:after="0" w:line="240" w:lineRule="auto"/>
              <w:rPr>
                <w:rFonts w:ascii="Arial" w:eastAsia="Times New Roman" w:hAnsi="Arial" w:cs="Arial"/>
                <w:color w:val="222222"/>
                <w:sz w:val="21"/>
                <w:szCs w:val="21"/>
                <w:lang w:eastAsia="en-AU"/>
              </w:rPr>
            </w:pPr>
            <w:r w:rsidRPr="00E53AB0">
              <w:rPr>
                <w:rFonts w:ascii="Arial" w:eastAsia="Times New Roman" w:hAnsi="Arial" w:cs="Arial"/>
                <w:color w:val="222222"/>
                <w:sz w:val="21"/>
                <w:szCs w:val="21"/>
                <w:lang w:eastAsia="en-AU"/>
              </w:rPr>
              <w:t xml:space="preserve">Prophecy </w:t>
            </w:r>
            <w:r w:rsidRPr="00E53AB0">
              <w:rPr>
                <w:rFonts w:ascii="Arial" w:eastAsia="Times New Roman" w:hAnsi="Arial" w:cs="Arial"/>
                <w:b/>
                <w:bCs/>
                <w:color w:val="222222"/>
                <w:sz w:val="21"/>
                <w:szCs w:val="21"/>
                <w:lang w:eastAsia="en-AU"/>
              </w:rPr>
              <w:t>Serving Teaching Exhortation Giving Leadership Mercy</w:t>
            </w:r>
          </w:p>
        </w:tc>
        <w:tc>
          <w:tcPr>
            <w:tcW w:w="0" w:type="auto"/>
            <w:shd w:val="clear" w:color="auto" w:fill="FFFFFF"/>
            <w:tcMar>
              <w:top w:w="120" w:type="dxa"/>
              <w:left w:w="150" w:type="dxa"/>
              <w:bottom w:w="120" w:type="dxa"/>
              <w:right w:w="150" w:type="dxa"/>
            </w:tcMar>
            <w:vAlign w:val="center"/>
            <w:hideMark/>
          </w:tcPr>
          <w:p w14:paraId="4586FE79" w14:textId="77777777" w:rsidR="00E53AB0" w:rsidRPr="00E53AB0" w:rsidRDefault="00E53AB0" w:rsidP="00E53AB0">
            <w:pPr>
              <w:spacing w:after="0" w:line="240" w:lineRule="auto"/>
              <w:rPr>
                <w:rFonts w:ascii="Arial" w:eastAsia="Times New Roman" w:hAnsi="Arial" w:cs="Arial"/>
                <w:color w:val="222222"/>
                <w:sz w:val="21"/>
                <w:szCs w:val="21"/>
                <w:lang w:eastAsia="en-AU"/>
              </w:rPr>
            </w:pPr>
            <w:r w:rsidRPr="00E53AB0">
              <w:rPr>
                <w:rFonts w:ascii="Arial" w:eastAsia="Times New Roman" w:hAnsi="Arial" w:cs="Arial"/>
                <w:color w:val="222222"/>
                <w:sz w:val="21"/>
                <w:szCs w:val="21"/>
                <w:lang w:eastAsia="en-AU"/>
              </w:rPr>
              <w:t>Word of wisdom Word of knowledge Faith </w:t>
            </w:r>
            <w:r w:rsidRPr="00E53AB0">
              <w:rPr>
                <w:rFonts w:ascii="Arial" w:eastAsia="Times New Roman" w:hAnsi="Arial" w:cs="Arial"/>
                <w:b/>
                <w:bCs/>
                <w:color w:val="222222"/>
                <w:sz w:val="21"/>
                <w:szCs w:val="21"/>
                <w:lang w:eastAsia="en-AU"/>
              </w:rPr>
              <w:t>Gifts</w:t>
            </w:r>
            <w:r w:rsidRPr="00E53AB0">
              <w:rPr>
                <w:rFonts w:ascii="Arial" w:eastAsia="Times New Roman" w:hAnsi="Arial" w:cs="Arial"/>
                <w:color w:val="222222"/>
                <w:sz w:val="21"/>
                <w:szCs w:val="21"/>
                <w:lang w:eastAsia="en-AU"/>
              </w:rPr>
              <w:t> of healings Miracles Prophecy Distinguishing between </w:t>
            </w:r>
            <w:r w:rsidRPr="00E53AB0">
              <w:rPr>
                <w:rFonts w:ascii="Arial" w:eastAsia="Times New Roman" w:hAnsi="Arial" w:cs="Arial"/>
                <w:b/>
                <w:bCs/>
                <w:color w:val="222222"/>
                <w:sz w:val="21"/>
                <w:szCs w:val="21"/>
                <w:lang w:eastAsia="en-AU"/>
              </w:rPr>
              <w:t>spirits</w:t>
            </w:r>
            <w:r w:rsidRPr="00E53AB0">
              <w:rPr>
                <w:rFonts w:ascii="Arial" w:eastAsia="Times New Roman" w:hAnsi="Arial" w:cs="Arial"/>
                <w:color w:val="222222"/>
                <w:sz w:val="21"/>
                <w:szCs w:val="21"/>
                <w:lang w:eastAsia="en-AU"/>
              </w:rPr>
              <w:t> Tongues Interpretation of tongues</w:t>
            </w:r>
          </w:p>
        </w:tc>
        <w:tc>
          <w:tcPr>
            <w:tcW w:w="0" w:type="auto"/>
            <w:shd w:val="clear" w:color="auto" w:fill="FFFFFF"/>
            <w:tcMar>
              <w:top w:w="120" w:type="dxa"/>
              <w:left w:w="150" w:type="dxa"/>
              <w:bottom w:w="120" w:type="dxa"/>
              <w:right w:w="150" w:type="dxa"/>
            </w:tcMar>
            <w:vAlign w:val="center"/>
            <w:hideMark/>
          </w:tcPr>
          <w:p w14:paraId="66DD5487" w14:textId="77777777" w:rsidR="00E53AB0" w:rsidRPr="00E53AB0" w:rsidRDefault="00E53AB0" w:rsidP="00E53AB0">
            <w:pPr>
              <w:spacing w:after="0" w:line="240" w:lineRule="auto"/>
              <w:rPr>
                <w:rFonts w:ascii="Arial" w:eastAsia="Times New Roman" w:hAnsi="Arial" w:cs="Arial"/>
                <w:color w:val="222222"/>
                <w:sz w:val="21"/>
                <w:szCs w:val="21"/>
                <w:lang w:eastAsia="en-AU"/>
              </w:rPr>
            </w:pPr>
            <w:r w:rsidRPr="00E53AB0">
              <w:rPr>
                <w:rFonts w:ascii="Arial" w:eastAsia="Times New Roman" w:hAnsi="Arial" w:cs="Arial"/>
                <w:color w:val="222222"/>
                <w:sz w:val="21"/>
                <w:szCs w:val="21"/>
                <w:lang w:eastAsia="en-AU"/>
              </w:rPr>
              <w:t>Whoever speaks Whoever renders service</w:t>
            </w:r>
          </w:p>
        </w:tc>
      </w:tr>
    </w:tbl>
    <w:p w14:paraId="721DC4D3" w14:textId="0205AAC9" w:rsidR="00313D26" w:rsidRDefault="00313D26" w:rsidP="00313D26">
      <w:pPr>
        <w:rPr>
          <w:rFonts w:ascii="Comic Sans MS" w:hAnsi="Comic Sans MS"/>
          <w:sz w:val="28"/>
          <w:szCs w:val="28"/>
        </w:rPr>
      </w:pPr>
    </w:p>
    <w:p w14:paraId="2E75A0EF" w14:textId="04EF1EE4" w:rsidR="002D655E" w:rsidRDefault="002D655E" w:rsidP="00313D26">
      <w:pPr>
        <w:rPr>
          <w:rFonts w:ascii="Comic Sans MS" w:hAnsi="Comic Sans MS"/>
          <w:sz w:val="28"/>
          <w:szCs w:val="28"/>
        </w:rPr>
      </w:pPr>
      <w:r>
        <w:rPr>
          <w:rFonts w:ascii="Comic Sans MS" w:hAnsi="Comic Sans MS"/>
          <w:sz w:val="28"/>
          <w:szCs w:val="28"/>
        </w:rPr>
        <w:t>The entire point of the gift is to build up the body – see this in con</w:t>
      </w:r>
      <w:r w:rsidR="00DF22F7">
        <w:rPr>
          <w:rFonts w:ascii="Comic Sans MS" w:hAnsi="Comic Sans MS"/>
          <w:sz w:val="28"/>
          <w:szCs w:val="28"/>
        </w:rPr>
        <w:t>n</w:t>
      </w:r>
      <w:r>
        <w:rPr>
          <w:rFonts w:ascii="Comic Sans MS" w:hAnsi="Comic Sans MS"/>
          <w:sz w:val="28"/>
          <w:szCs w:val="28"/>
        </w:rPr>
        <w:t>ection with</w:t>
      </w:r>
      <w:r w:rsidR="00DF22F7">
        <w:rPr>
          <w:rFonts w:ascii="Comic Sans MS" w:hAnsi="Comic Sans MS"/>
          <w:sz w:val="28"/>
          <w:szCs w:val="28"/>
        </w:rPr>
        <w:t xml:space="preserve"> t</w:t>
      </w:r>
      <w:r>
        <w:rPr>
          <w:rFonts w:ascii="Comic Sans MS" w:hAnsi="Comic Sans MS"/>
          <w:sz w:val="28"/>
          <w:szCs w:val="28"/>
        </w:rPr>
        <w:t>he types of soil and the seeds scattered – these gifts are for str</w:t>
      </w:r>
      <w:r w:rsidR="00DF22F7">
        <w:rPr>
          <w:rFonts w:ascii="Comic Sans MS" w:hAnsi="Comic Sans MS"/>
          <w:sz w:val="28"/>
          <w:szCs w:val="28"/>
        </w:rPr>
        <w:t>e</w:t>
      </w:r>
      <w:r>
        <w:rPr>
          <w:rFonts w:ascii="Comic Sans MS" w:hAnsi="Comic Sans MS"/>
          <w:sz w:val="28"/>
          <w:szCs w:val="28"/>
        </w:rPr>
        <w:t>ngthenin</w:t>
      </w:r>
      <w:r w:rsidR="00DF22F7">
        <w:rPr>
          <w:rFonts w:ascii="Comic Sans MS" w:hAnsi="Comic Sans MS"/>
          <w:sz w:val="28"/>
          <w:szCs w:val="28"/>
        </w:rPr>
        <w:t>g</w:t>
      </w:r>
      <w:r>
        <w:rPr>
          <w:rFonts w:ascii="Comic Sans MS" w:hAnsi="Comic Sans MS"/>
          <w:sz w:val="28"/>
          <w:szCs w:val="28"/>
        </w:rPr>
        <w:t xml:space="preserve"> and building up and must not be effected by the traits of our </w:t>
      </w:r>
      <w:r>
        <w:rPr>
          <w:rFonts w:ascii="Comic Sans MS" w:hAnsi="Comic Sans MS"/>
          <w:i/>
          <w:iCs/>
          <w:sz w:val="28"/>
          <w:szCs w:val="28"/>
        </w:rPr>
        <w:t>old nature</w:t>
      </w:r>
      <w:r>
        <w:rPr>
          <w:rFonts w:ascii="Comic Sans MS" w:hAnsi="Comic Sans MS"/>
          <w:sz w:val="28"/>
          <w:szCs w:val="28"/>
        </w:rPr>
        <w:t xml:space="preserve"> – pride, looking down on others</w:t>
      </w:r>
      <w:r w:rsidR="00BE035B">
        <w:rPr>
          <w:rFonts w:ascii="Comic Sans MS" w:hAnsi="Comic Sans MS"/>
          <w:sz w:val="28"/>
          <w:szCs w:val="28"/>
        </w:rPr>
        <w:t>, feeling inferior, controlling others making money or fame and so on.</w:t>
      </w:r>
    </w:p>
    <w:p w14:paraId="3154F7F2" w14:textId="63681217" w:rsidR="00BE035B" w:rsidRDefault="00BE035B" w:rsidP="00313D26">
      <w:pPr>
        <w:rPr>
          <w:rFonts w:ascii="Comic Sans MS" w:hAnsi="Comic Sans MS"/>
          <w:sz w:val="28"/>
          <w:szCs w:val="28"/>
        </w:rPr>
      </w:pPr>
      <w:r>
        <w:rPr>
          <w:rFonts w:ascii="Comic Sans MS" w:hAnsi="Comic Sans MS"/>
          <w:b/>
          <w:bCs/>
          <w:sz w:val="28"/>
          <w:szCs w:val="28"/>
        </w:rPr>
        <w:t xml:space="preserve">Bold </w:t>
      </w:r>
      <w:r w:rsidRPr="00BE035B">
        <w:rPr>
          <w:rFonts w:ascii="Comic Sans MS" w:hAnsi="Comic Sans MS"/>
          <w:b/>
          <w:bCs/>
          <w:sz w:val="28"/>
          <w:szCs w:val="28"/>
        </w:rPr>
        <w:t>and humble</w:t>
      </w:r>
      <w:r>
        <w:rPr>
          <w:rFonts w:ascii="Comic Sans MS" w:hAnsi="Comic Sans MS"/>
          <w:b/>
          <w:bCs/>
          <w:sz w:val="28"/>
          <w:szCs w:val="28"/>
        </w:rPr>
        <w:t xml:space="preserve"> </w:t>
      </w:r>
      <w:r>
        <w:rPr>
          <w:rFonts w:ascii="Comic Sans MS" w:hAnsi="Comic Sans MS"/>
          <w:sz w:val="28"/>
          <w:szCs w:val="28"/>
        </w:rPr>
        <w:t xml:space="preserve">are indispensable </w:t>
      </w:r>
      <w:r w:rsidR="00DF22F7">
        <w:rPr>
          <w:rFonts w:ascii="Comic Sans MS" w:hAnsi="Comic Sans MS"/>
          <w:sz w:val="28"/>
          <w:szCs w:val="28"/>
        </w:rPr>
        <w:t xml:space="preserve">in </w:t>
      </w:r>
      <w:r>
        <w:rPr>
          <w:rFonts w:ascii="Comic Sans MS" w:hAnsi="Comic Sans MS"/>
          <w:sz w:val="28"/>
          <w:szCs w:val="28"/>
        </w:rPr>
        <w:t xml:space="preserve">growing what </w:t>
      </w:r>
      <w:r w:rsidR="00DF22F7">
        <w:rPr>
          <w:rFonts w:ascii="Comic Sans MS" w:hAnsi="Comic Sans MS"/>
          <w:sz w:val="28"/>
          <w:szCs w:val="28"/>
        </w:rPr>
        <w:t>is</w:t>
      </w:r>
      <w:r>
        <w:rPr>
          <w:rFonts w:ascii="Comic Sans MS" w:hAnsi="Comic Sans MS"/>
          <w:sz w:val="28"/>
          <w:szCs w:val="28"/>
        </w:rPr>
        <w:t xml:space="preserve"> sow</w:t>
      </w:r>
      <w:r w:rsidR="00DF22F7">
        <w:rPr>
          <w:rFonts w:ascii="Comic Sans MS" w:hAnsi="Comic Sans MS"/>
          <w:sz w:val="28"/>
          <w:szCs w:val="28"/>
        </w:rPr>
        <w:t>n</w:t>
      </w:r>
      <w:r>
        <w:rPr>
          <w:rFonts w:ascii="Comic Sans MS" w:hAnsi="Comic Sans MS"/>
          <w:sz w:val="28"/>
          <w:szCs w:val="28"/>
        </w:rPr>
        <w:t xml:space="preserve"> and for tending to the growth of others and </w:t>
      </w:r>
      <w:r w:rsidR="00DF22F7">
        <w:rPr>
          <w:rFonts w:ascii="Comic Sans MS" w:hAnsi="Comic Sans MS"/>
          <w:sz w:val="28"/>
          <w:szCs w:val="28"/>
        </w:rPr>
        <w:t xml:space="preserve">- </w:t>
      </w:r>
      <w:r>
        <w:rPr>
          <w:rFonts w:ascii="Comic Sans MS" w:hAnsi="Comic Sans MS"/>
          <w:sz w:val="28"/>
          <w:szCs w:val="28"/>
        </w:rPr>
        <w:t xml:space="preserve">that – depends on building our own relationship with God and being totally sensitive to Gods Spirit </w:t>
      </w:r>
      <w:r w:rsidR="00DF22F7">
        <w:rPr>
          <w:rFonts w:ascii="Comic Sans MS" w:hAnsi="Comic Sans MS"/>
          <w:sz w:val="28"/>
          <w:szCs w:val="28"/>
        </w:rPr>
        <w:t>s</w:t>
      </w:r>
      <w:r>
        <w:rPr>
          <w:rFonts w:ascii="Comic Sans MS" w:hAnsi="Comic Sans MS"/>
          <w:sz w:val="28"/>
          <w:szCs w:val="28"/>
        </w:rPr>
        <w:t>peaking to us and giving us that lit</w:t>
      </w:r>
      <w:r w:rsidR="009B064A">
        <w:rPr>
          <w:rFonts w:ascii="Comic Sans MS" w:hAnsi="Comic Sans MS"/>
          <w:sz w:val="28"/>
          <w:szCs w:val="28"/>
        </w:rPr>
        <w:t>t</w:t>
      </w:r>
      <w:r>
        <w:rPr>
          <w:rFonts w:ascii="Comic Sans MS" w:hAnsi="Comic Sans MS"/>
          <w:sz w:val="28"/>
          <w:szCs w:val="28"/>
        </w:rPr>
        <w:t>le’ f</w:t>
      </w:r>
      <w:r w:rsidR="009B064A">
        <w:rPr>
          <w:rFonts w:ascii="Comic Sans MS" w:hAnsi="Comic Sans MS"/>
          <w:sz w:val="28"/>
          <w:szCs w:val="28"/>
        </w:rPr>
        <w:t>ee</w:t>
      </w:r>
      <w:r>
        <w:rPr>
          <w:rFonts w:ascii="Comic Sans MS" w:hAnsi="Comic Sans MS"/>
          <w:sz w:val="28"/>
          <w:szCs w:val="28"/>
        </w:rPr>
        <w:t>ling of ‘no- wait – go”.</w:t>
      </w:r>
    </w:p>
    <w:p w14:paraId="0C1D6214" w14:textId="2286C0D6" w:rsidR="00BE035B" w:rsidRPr="00BE035B" w:rsidRDefault="00BE035B" w:rsidP="00313D26">
      <w:pPr>
        <w:rPr>
          <w:rFonts w:ascii="Comic Sans MS" w:hAnsi="Comic Sans MS"/>
          <w:sz w:val="28"/>
          <w:szCs w:val="28"/>
        </w:rPr>
      </w:pPr>
      <w:r>
        <w:rPr>
          <w:rFonts w:ascii="Comic Sans MS" w:hAnsi="Comic Sans MS"/>
          <w:sz w:val="28"/>
          <w:szCs w:val="28"/>
        </w:rPr>
        <w:t>The Lord said to “walk in the other persons shoes”</w:t>
      </w:r>
      <w:r>
        <w:rPr>
          <w:rStyle w:val="FootnoteReference"/>
          <w:rFonts w:ascii="Comic Sans MS" w:hAnsi="Comic Sans MS"/>
          <w:sz w:val="28"/>
          <w:szCs w:val="28"/>
        </w:rPr>
        <w:footnoteReference w:id="5"/>
      </w:r>
      <w:r>
        <w:rPr>
          <w:rFonts w:ascii="Comic Sans MS" w:hAnsi="Comic Sans MS"/>
          <w:sz w:val="28"/>
          <w:szCs w:val="28"/>
        </w:rPr>
        <w:t xml:space="preserve"> and a speaker on tel</w:t>
      </w:r>
      <w:r w:rsidR="009B064A">
        <w:rPr>
          <w:rFonts w:ascii="Comic Sans MS" w:hAnsi="Comic Sans MS"/>
          <w:sz w:val="28"/>
          <w:szCs w:val="28"/>
        </w:rPr>
        <w:t>e</w:t>
      </w:r>
      <w:r>
        <w:rPr>
          <w:rFonts w:ascii="Comic Sans MS" w:hAnsi="Comic Sans MS"/>
          <w:sz w:val="28"/>
          <w:szCs w:val="28"/>
        </w:rPr>
        <w:t>vision this morning said “waiting on God is never a wa</w:t>
      </w:r>
      <w:r w:rsidR="009B064A">
        <w:rPr>
          <w:rFonts w:ascii="Comic Sans MS" w:hAnsi="Comic Sans MS"/>
          <w:sz w:val="28"/>
          <w:szCs w:val="28"/>
        </w:rPr>
        <w:t>ste</w:t>
      </w:r>
      <w:r>
        <w:rPr>
          <w:rFonts w:ascii="Comic Sans MS" w:hAnsi="Comic Sans MS"/>
          <w:sz w:val="28"/>
          <w:szCs w:val="28"/>
        </w:rPr>
        <w:t xml:space="preserve"> of time”.</w:t>
      </w:r>
    </w:p>
    <w:p w14:paraId="69F13A9F" w14:textId="6EBE16AF" w:rsidR="00C4671D" w:rsidRDefault="00A61859">
      <w:pPr>
        <w:rPr>
          <w:rFonts w:ascii="Comic Sans MS" w:hAnsi="Comic Sans MS"/>
          <w:sz w:val="28"/>
          <w:szCs w:val="28"/>
        </w:rPr>
      </w:pPr>
      <w:r>
        <w:rPr>
          <w:rFonts w:ascii="Comic Sans MS" w:hAnsi="Comic Sans MS"/>
          <w:sz w:val="28"/>
          <w:szCs w:val="28"/>
        </w:rPr>
        <w:t xml:space="preserve">“Whatever you do, do it for the Lord” remember Saul when Jesus appeared to him on the road to </w:t>
      </w:r>
      <w:r w:rsidR="00DF22F7">
        <w:rPr>
          <w:rFonts w:ascii="Comic Sans MS" w:hAnsi="Comic Sans MS"/>
          <w:sz w:val="28"/>
          <w:szCs w:val="28"/>
        </w:rPr>
        <w:t>Damascus</w:t>
      </w:r>
      <w:r>
        <w:rPr>
          <w:rFonts w:ascii="Comic Sans MS" w:hAnsi="Comic Sans MS"/>
          <w:sz w:val="28"/>
          <w:szCs w:val="28"/>
        </w:rPr>
        <w:t xml:space="preserve"> – “why are you persecuting </w:t>
      </w:r>
      <w:r>
        <w:rPr>
          <w:rFonts w:ascii="Comic Sans MS" w:hAnsi="Comic Sans MS"/>
          <w:sz w:val="28"/>
          <w:szCs w:val="28"/>
        </w:rPr>
        <w:lastRenderedPageBreak/>
        <w:t>ME”</w:t>
      </w:r>
      <w:r w:rsidR="00D9334B">
        <w:rPr>
          <w:rStyle w:val="FootnoteReference"/>
          <w:rFonts w:ascii="Comic Sans MS" w:hAnsi="Comic Sans MS"/>
          <w:sz w:val="28"/>
          <w:szCs w:val="28"/>
        </w:rPr>
        <w:footnoteReference w:id="6"/>
      </w:r>
      <w:r>
        <w:rPr>
          <w:rFonts w:ascii="Comic Sans MS" w:hAnsi="Comic Sans MS"/>
          <w:sz w:val="28"/>
          <w:szCs w:val="28"/>
        </w:rPr>
        <w:t xml:space="preserve"> Saul was persecuting bel</w:t>
      </w:r>
      <w:r w:rsidR="00D9334B">
        <w:rPr>
          <w:rFonts w:ascii="Comic Sans MS" w:hAnsi="Comic Sans MS"/>
          <w:sz w:val="28"/>
          <w:szCs w:val="28"/>
        </w:rPr>
        <w:t>ie</w:t>
      </w:r>
      <w:r>
        <w:rPr>
          <w:rFonts w:ascii="Comic Sans MS" w:hAnsi="Comic Sans MS"/>
          <w:sz w:val="28"/>
          <w:szCs w:val="28"/>
        </w:rPr>
        <w:t>vers in Jesus but Jesus took it,</w:t>
      </w:r>
      <w:r w:rsidR="00D9334B">
        <w:rPr>
          <w:rFonts w:ascii="Comic Sans MS" w:hAnsi="Comic Sans MS"/>
          <w:sz w:val="28"/>
          <w:szCs w:val="28"/>
        </w:rPr>
        <w:t xml:space="preserve"> </w:t>
      </w:r>
      <w:r>
        <w:rPr>
          <w:rFonts w:ascii="Comic Sans MS" w:hAnsi="Comic Sans MS"/>
          <w:sz w:val="28"/>
          <w:szCs w:val="28"/>
        </w:rPr>
        <w:t>and still does, Jesus took it very personally!</w:t>
      </w:r>
    </w:p>
    <w:p w14:paraId="0D791AB5" w14:textId="4D43964C" w:rsidR="00731D28" w:rsidRDefault="00731D28">
      <w:pPr>
        <w:rPr>
          <w:rFonts w:ascii="Comic Sans MS" w:hAnsi="Comic Sans MS"/>
          <w:sz w:val="28"/>
          <w:szCs w:val="28"/>
        </w:rPr>
      </w:pPr>
      <w:r>
        <w:rPr>
          <w:rFonts w:ascii="Comic Sans MS" w:hAnsi="Comic Sans MS"/>
          <w:sz w:val="28"/>
          <w:szCs w:val="28"/>
        </w:rPr>
        <w:t>“God is stronger than any abuse. The Holy Spirit has the power to defuse the most raging resentment. He brings His power into the most troubled lives and p</w:t>
      </w:r>
      <w:r>
        <w:rPr>
          <w:rStyle w:val="FootnoteReference"/>
          <w:rFonts w:ascii="Comic Sans MS" w:hAnsi="Comic Sans MS"/>
          <w:sz w:val="28"/>
          <w:szCs w:val="28"/>
        </w:rPr>
        <w:footnoteReference w:id="7"/>
      </w:r>
      <w:proofErr w:type="spellStart"/>
      <w:r>
        <w:rPr>
          <w:rFonts w:ascii="Comic Sans MS" w:hAnsi="Comic Sans MS"/>
          <w:sz w:val="28"/>
          <w:szCs w:val="28"/>
        </w:rPr>
        <w:t>roduces</w:t>
      </w:r>
      <w:proofErr w:type="spellEnd"/>
      <w:r>
        <w:rPr>
          <w:rFonts w:ascii="Comic Sans MS" w:hAnsi="Comic Sans MS"/>
          <w:sz w:val="28"/>
          <w:szCs w:val="28"/>
        </w:rPr>
        <w:t xml:space="preserve"> something beautiful.”</w:t>
      </w:r>
    </w:p>
    <w:p w14:paraId="1410D6A5" w14:textId="01B865AD" w:rsidR="002E761E" w:rsidRDefault="002E761E">
      <w:pPr>
        <w:rPr>
          <w:rFonts w:ascii="Comic Sans MS" w:hAnsi="Comic Sans MS"/>
          <w:sz w:val="28"/>
          <w:szCs w:val="28"/>
        </w:rPr>
      </w:pPr>
      <w:r>
        <w:rPr>
          <w:rFonts w:ascii="Comic Sans MS" w:hAnsi="Comic Sans MS"/>
          <w:sz w:val="28"/>
          <w:szCs w:val="28"/>
        </w:rPr>
        <w:t>Be quick to set things right with other peo</w:t>
      </w:r>
      <w:r w:rsidR="00D9334B">
        <w:rPr>
          <w:rFonts w:ascii="Comic Sans MS" w:hAnsi="Comic Sans MS"/>
          <w:sz w:val="28"/>
          <w:szCs w:val="28"/>
        </w:rPr>
        <w:t>p</w:t>
      </w:r>
      <w:r>
        <w:rPr>
          <w:rFonts w:ascii="Comic Sans MS" w:hAnsi="Comic Sans MS"/>
          <w:sz w:val="28"/>
          <w:szCs w:val="28"/>
        </w:rPr>
        <w:t>le – Jesus in very interested in that other person and wants them to grow and bear fruit – some a hundred, some sixty, some thirty, and ALL of us to grow in the character that God knows that we are.</w:t>
      </w:r>
    </w:p>
    <w:p w14:paraId="1A215DEA" w14:textId="6316CBF8" w:rsidR="00DF22F7" w:rsidRPr="005F3F8E" w:rsidRDefault="00DF22F7">
      <w:pPr>
        <w:rPr>
          <w:rFonts w:ascii="Comic Sans MS" w:hAnsi="Comic Sans MS"/>
          <w:sz w:val="28"/>
          <w:szCs w:val="28"/>
        </w:rPr>
      </w:pPr>
      <w:r>
        <w:rPr>
          <w:rFonts w:ascii="Comic Sans MS" w:hAnsi="Comic Sans MS"/>
          <w:sz w:val="28"/>
          <w:szCs w:val="28"/>
        </w:rPr>
        <w:t>Sound exciting – YES?</w:t>
      </w:r>
    </w:p>
    <w:sectPr w:rsidR="00DF22F7" w:rsidRPr="005F3F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022B1" w14:textId="77777777" w:rsidR="00C87033" w:rsidRDefault="00C87033" w:rsidP="004E2AC7">
      <w:pPr>
        <w:spacing w:after="0" w:line="240" w:lineRule="auto"/>
      </w:pPr>
      <w:r>
        <w:separator/>
      </w:r>
    </w:p>
  </w:endnote>
  <w:endnote w:type="continuationSeparator" w:id="0">
    <w:p w14:paraId="0D9938B8" w14:textId="77777777" w:rsidR="00C87033" w:rsidRDefault="00C87033" w:rsidP="004E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D721F" w14:textId="77777777" w:rsidR="00C87033" w:rsidRDefault="00C87033" w:rsidP="004E2AC7">
      <w:pPr>
        <w:spacing w:after="0" w:line="240" w:lineRule="auto"/>
      </w:pPr>
      <w:r>
        <w:separator/>
      </w:r>
    </w:p>
  </w:footnote>
  <w:footnote w:type="continuationSeparator" w:id="0">
    <w:p w14:paraId="55CFA7A4" w14:textId="77777777" w:rsidR="00C87033" w:rsidRDefault="00C87033" w:rsidP="004E2AC7">
      <w:pPr>
        <w:spacing w:after="0" w:line="240" w:lineRule="auto"/>
      </w:pPr>
      <w:r>
        <w:continuationSeparator/>
      </w:r>
    </w:p>
  </w:footnote>
  <w:footnote w:id="1">
    <w:p w14:paraId="42A17E1D" w14:textId="02968AC1" w:rsidR="000865D9" w:rsidRDefault="000865D9">
      <w:pPr>
        <w:pStyle w:val="FootnoteText"/>
      </w:pPr>
      <w:r>
        <w:rPr>
          <w:rStyle w:val="FootnoteReference"/>
        </w:rPr>
        <w:footnoteRef/>
      </w:r>
      <w:r>
        <w:t xml:space="preserve"> John 3:16</w:t>
      </w:r>
    </w:p>
  </w:footnote>
  <w:footnote w:id="2">
    <w:p w14:paraId="3B03A46F" w14:textId="77CA46BE" w:rsidR="004E2AC7" w:rsidRDefault="004E2AC7">
      <w:pPr>
        <w:pStyle w:val="FootnoteText"/>
      </w:pPr>
      <w:r>
        <w:rPr>
          <w:rStyle w:val="FootnoteReference"/>
        </w:rPr>
        <w:footnoteRef/>
      </w:r>
      <w:r>
        <w:t xml:space="preserve"> Galatians 5:22-23.</w:t>
      </w:r>
    </w:p>
  </w:footnote>
  <w:footnote w:id="3">
    <w:p w14:paraId="06132172" w14:textId="0C1F4466" w:rsidR="00277624" w:rsidRDefault="00277624">
      <w:pPr>
        <w:pStyle w:val="FootnoteText"/>
      </w:pPr>
      <w:r>
        <w:rPr>
          <w:rStyle w:val="FootnoteReference"/>
        </w:rPr>
        <w:footnoteRef/>
      </w:r>
      <w:r>
        <w:t xml:space="preserve"> </w:t>
      </w:r>
      <w:r w:rsidR="00FD2AD1">
        <w:t>Matthew 4:19</w:t>
      </w:r>
    </w:p>
  </w:footnote>
  <w:footnote w:id="4">
    <w:p w14:paraId="1DFE033D" w14:textId="5DBBDD4E" w:rsidR="00873C7C" w:rsidRDefault="00873C7C">
      <w:pPr>
        <w:pStyle w:val="FootnoteText"/>
      </w:pPr>
      <w:r>
        <w:rPr>
          <w:rStyle w:val="FootnoteReference"/>
        </w:rPr>
        <w:footnoteRef/>
      </w:r>
      <w:r>
        <w:t xml:space="preserve"> 1 Corinthians 12.</w:t>
      </w:r>
    </w:p>
  </w:footnote>
  <w:footnote w:id="5">
    <w:p w14:paraId="353C00D5" w14:textId="73B05AE6" w:rsidR="00BE035B" w:rsidRDefault="00BE035B">
      <w:pPr>
        <w:pStyle w:val="FootnoteText"/>
      </w:pPr>
      <w:r>
        <w:rPr>
          <w:rStyle w:val="FootnoteReference"/>
        </w:rPr>
        <w:footnoteRef/>
      </w:r>
      <w:r>
        <w:t xml:space="preserve"> </w:t>
      </w:r>
      <w:r w:rsidR="00D9334B">
        <w:t>Mark 12:31 and others</w:t>
      </w:r>
    </w:p>
  </w:footnote>
  <w:footnote w:id="6">
    <w:p w14:paraId="4EEF89ED" w14:textId="12337F70" w:rsidR="00D9334B" w:rsidRDefault="00D9334B">
      <w:pPr>
        <w:pStyle w:val="FootnoteText"/>
      </w:pPr>
      <w:r>
        <w:rPr>
          <w:rStyle w:val="FootnoteReference"/>
        </w:rPr>
        <w:footnoteRef/>
      </w:r>
      <w:r>
        <w:t xml:space="preserve"> Acts 9:4</w:t>
      </w:r>
    </w:p>
  </w:footnote>
  <w:footnote w:id="7">
    <w:p w14:paraId="34E9C6D7" w14:textId="38131D6D" w:rsidR="00731D28" w:rsidRDefault="00731D28">
      <w:pPr>
        <w:pStyle w:val="FootnoteText"/>
      </w:pPr>
      <w:r>
        <w:rPr>
          <w:rStyle w:val="FootnoteReference"/>
        </w:rPr>
        <w:footnoteRef/>
      </w:r>
      <w:r>
        <w:t xml:space="preserve"> </w:t>
      </w:r>
      <w:r>
        <w:t>Pg 166 ’Fresh Power’ Jim Cymbala with Dean Merrill.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70336"/>
    <w:multiLevelType w:val="hybridMultilevel"/>
    <w:tmpl w:val="8B28F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68016B"/>
    <w:multiLevelType w:val="hybridMultilevel"/>
    <w:tmpl w:val="3DC41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8E"/>
    <w:rsid w:val="000865D9"/>
    <w:rsid w:val="001D79DC"/>
    <w:rsid w:val="00277624"/>
    <w:rsid w:val="002927F2"/>
    <w:rsid w:val="00292D91"/>
    <w:rsid w:val="002D655E"/>
    <w:rsid w:val="002E761E"/>
    <w:rsid w:val="00313D26"/>
    <w:rsid w:val="00337DE8"/>
    <w:rsid w:val="00393430"/>
    <w:rsid w:val="004823BA"/>
    <w:rsid w:val="004E2AC7"/>
    <w:rsid w:val="00550BD8"/>
    <w:rsid w:val="005C3804"/>
    <w:rsid w:val="005F3F8E"/>
    <w:rsid w:val="005F55C9"/>
    <w:rsid w:val="00731D28"/>
    <w:rsid w:val="00821E69"/>
    <w:rsid w:val="00873C7C"/>
    <w:rsid w:val="00942ADA"/>
    <w:rsid w:val="009B064A"/>
    <w:rsid w:val="009F6874"/>
    <w:rsid w:val="00A55E5C"/>
    <w:rsid w:val="00A61859"/>
    <w:rsid w:val="00B72CDE"/>
    <w:rsid w:val="00BC55C3"/>
    <w:rsid w:val="00BE035B"/>
    <w:rsid w:val="00C43865"/>
    <w:rsid w:val="00C4671D"/>
    <w:rsid w:val="00C6295A"/>
    <w:rsid w:val="00C87033"/>
    <w:rsid w:val="00C87048"/>
    <w:rsid w:val="00CF1C73"/>
    <w:rsid w:val="00D358FF"/>
    <w:rsid w:val="00D9334B"/>
    <w:rsid w:val="00DF22F7"/>
    <w:rsid w:val="00E53AB0"/>
    <w:rsid w:val="00EE5AD2"/>
    <w:rsid w:val="00EF2D58"/>
    <w:rsid w:val="00FD18C0"/>
    <w:rsid w:val="00FD2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6C6D"/>
  <w15:chartTrackingRefBased/>
  <w15:docId w15:val="{8A2BF3B8-BB8D-4348-9A07-438D9BDA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8C0"/>
    <w:pPr>
      <w:ind w:left="720"/>
      <w:contextualSpacing/>
    </w:pPr>
  </w:style>
  <w:style w:type="paragraph" w:styleId="FootnoteText">
    <w:name w:val="footnote text"/>
    <w:basedOn w:val="Normal"/>
    <w:link w:val="FootnoteTextChar"/>
    <w:uiPriority w:val="99"/>
    <w:semiHidden/>
    <w:unhideWhenUsed/>
    <w:rsid w:val="004E2A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AC7"/>
    <w:rPr>
      <w:sz w:val="20"/>
      <w:szCs w:val="20"/>
    </w:rPr>
  </w:style>
  <w:style w:type="character" w:styleId="FootnoteReference">
    <w:name w:val="footnote reference"/>
    <w:basedOn w:val="DefaultParagraphFont"/>
    <w:uiPriority w:val="99"/>
    <w:semiHidden/>
    <w:unhideWhenUsed/>
    <w:rsid w:val="004E2A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9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9577C-CAC7-41F6-85E6-C3FEAA24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2</cp:revision>
  <dcterms:created xsi:type="dcterms:W3CDTF">2020-07-12T07:58:00Z</dcterms:created>
  <dcterms:modified xsi:type="dcterms:W3CDTF">2020-07-12T07:58:00Z</dcterms:modified>
</cp:coreProperties>
</file>